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1D0" w:rsidRDefault="00A55204">
      <w:pPr>
        <w:widowControl w:val="0"/>
        <w:jc w:val="center"/>
        <w:rPr>
          <w:rFonts w:ascii="Arial" w:hAnsi="Arial"/>
        </w:rPr>
      </w:pPr>
      <w:r>
        <w:fldChar w:fldCharType="begin"/>
      </w:r>
      <w:r w:rsidR="003421D0">
        <w:instrText xml:space="preserve"> SEQ CHAPTER \h \r 1</w:instrText>
      </w:r>
      <w:r>
        <w:fldChar w:fldCharType="end"/>
      </w:r>
      <w:r w:rsidR="003421D0">
        <w:rPr>
          <w:rFonts w:ascii="Arial" w:hAnsi="Arial"/>
        </w:rPr>
        <w:t>TENTATIVE SCHEDULE</w:t>
      </w:r>
    </w:p>
    <w:p w:rsidR="003421D0" w:rsidRPr="00FD4683" w:rsidRDefault="00D11E4B" w:rsidP="000D5456">
      <w:pPr>
        <w:widowControl w:val="0"/>
        <w:spacing w:line="360" w:lineRule="auto"/>
        <w:jc w:val="center"/>
        <w:rPr>
          <w:rFonts w:ascii="Arial" w:hAnsi="Arial"/>
          <w:color w:val="0000FF"/>
        </w:rPr>
      </w:pPr>
      <w:r>
        <w:rPr>
          <w:rFonts w:ascii="Arial" w:hAnsi="Arial"/>
          <w:b/>
          <w:color w:val="0000FF"/>
          <w:sz w:val="36"/>
        </w:rPr>
        <w:t>PCB4024 Cell Biology</w:t>
      </w:r>
      <w:r w:rsidR="003421D0" w:rsidRPr="00FD4683">
        <w:rPr>
          <w:rFonts w:ascii="Arial" w:hAnsi="Arial"/>
          <w:b/>
          <w:color w:val="0000FF"/>
          <w:sz w:val="36"/>
        </w:rPr>
        <w:t xml:space="preserve"> </w:t>
      </w:r>
      <w:r w:rsidR="00CF6D40">
        <w:rPr>
          <w:rFonts w:ascii="Arial" w:hAnsi="Arial"/>
          <w:b/>
          <w:color w:val="0000FF"/>
          <w:sz w:val="36"/>
        </w:rPr>
        <w:t>and Physiology</w:t>
      </w:r>
    </w:p>
    <w:p w:rsidR="003421D0" w:rsidRPr="000D5456" w:rsidRDefault="00D66AF3" w:rsidP="00D66AF3">
      <w:pPr>
        <w:widowControl w:val="0"/>
        <w:jc w:val="center"/>
        <w:rPr>
          <w:rFonts w:ascii="Arial" w:hAnsi="Arial"/>
          <w:b/>
        </w:rPr>
      </w:pPr>
      <w:r>
        <w:rPr>
          <w:rFonts w:ascii="Arial" w:hAnsi="Arial"/>
          <w:b/>
        </w:rPr>
        <w:t>Monday</w:t>
      </w:r>
      <w:r w:rsidR="001F591D">
        <w:rPr>
          <w:rFonts w:ascii="Arial" w:hAnsi="Arial"/>
          <w:b/>
        </w:rPr>
        <w:t xml:space="preserve"> and </w:t>
      </w:r>
      <w:r>
        <w:rPr>
          <w:rFonts w:ascii="Arial" w:hAnsi="Arial"/>
          <w:b/>
        </w:rPr>
        <w:t>Wednesday</w:t>
      </w:r>
      <w:r w:rsidR="001F591D">
        <w:rPr>
          <w:rFonts w:ascii="Arial" w:hAnsi="Arial"/>
          <w:b/>
        </w:rPr>
        <w:t xml:space="preserve"> </w:t>
      </w:r>
      <w:r>
        <w:rPr>
          <w:rFonts w:ascii="Arial" w:hAnsi="Arial"/>
          <w:b/>
        </w:rPr>
        <w:t>11:00 to 12:15</w:t>
      </w:r>
    </w:p>
    <w:p w:rsidR="00B919D2" w:rsidRDefault="00B919D2" w:rsidP="00F24CB3">
      <w:pPr>
        <w:widowControl w:val="0"/>
        <w:tabs>
          <w:tab w:val="left" w:pos="8370"/>
        </w:tabs>
        <w:jc w:val="both"/>
        <w:rPr>
          <w:rFonts w:ascii="Arial" w:hAnsi="Arial"/>
          <w:b/>
        </w:rPr>
      </w:pPr>
    </w:p>
    <w:tbl>
      <w:tblPr>
        <w:tblStyle w:val="TableGrid"/>
        <w:tblW w:w="0" w:type="auto"/>
        <w:tblLook w:val="04A0" w:firstRow="1" w:lastRow="0" w:firstColumn="1" w:lastColumn="0" w:noHBand="0" w:noVBand="1"/>
      </w:tblPr>
      <w:tblGrid>
        <w:gridCol w:w="3260"/>
        <w:gridCol w:w="3283"/>
        <w:gridCol w:w="3257"/>
      </w:tblGrid>
      <w:tr w:rsidR="00B919D2" w:rsidTr="00B919D2">
        <w:tc>
          <w:tcPr>
            <w:tcW w:w="3342" w:type="dxa"/>
          </w:tcPr>
          <w:p w:rsidR="00B919D2" w:rsidRDefault="00E0637C">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Pr>
                <w:rFonts w:ascii="Arial" w:hAnsi="Arial"/>
                <w:b/>
              </w:rPr>
              <w:t>Week of</w:t>
            </w:r>
          </w:p>
        </w:tc>
        <w:tc>
          <w:tcPr>
            <w:tcW w:w="3342" w:type="dxa"/>
          </w:tcPr>
          <w:p w:rsidR="00B919D2" w:rsidRDefault="00B919D2">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Pr>
                <w:rFonts w:ascii="Arial" w:hAnsi="Arial"/>
                <w:b/>
              </w:rPr>
              <w:t>LECTURE TOPIC</w:t>
            </w:r>
          </w:p>
        </w:tc>
        <w:tc>
          <w:tcPr>
            <w:tcW w:w="3342" w:type="dxa"/>
          </w:tcPr>
          <w:p w:rsidR="00B919D2" w:rsidRDefault="00B919D2">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smartTag w:uri="urn:schemas-microsoft-com:office:smarttags" w:element="place">
              <w:smartTag w:uri="urn:schemas-microsoft-com:office:smarttags" w:element="City">
                <w:r>
                  <w:rPr>
                    <w:rFonts w:ascii="Arial" w:hAnsi="Arial"/>
                    <w:b/>
                  </w:rPr>
                  <w:t>READING</w:t>
                </w:r>
              </w:smartTag>
            </w:smartTag>
            <w:r>
              <w:rPr>
                <w:rFonts w:ascii="Arial" w:hAnsi="Arial"/>
                <w:b/>
              </w:rPr>
              <w:t xml:space="preserve">   </w:t>
            </w:r>
          </w:p>
        </w:tc>
      </w:tr>
      <w:tr w:rsidR="00B919D2" w:rsidTr="00B919D2">
        <w:tc>
          <w:tcPr>
            <w:tcW w:w="3342" w:type="dxa"/>
          </w:tcPr>
          <w:p w:rsidR="00B919D2" w:rsidRPr="00E0637C" w:rsidRDefault="00215A89" w:rsidP="00B919D2">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Pr>
                <w:rFonts w:ascii="Arial" w:hAnsi="Arial" w:cs="Arial"/>
                <w:szCs w:val="24"/>
              </w:rPr>
              <w:t>August 2</w:t>
            </w:r>
            <w:r w:rsidR="003410DB">
              <w:rPr>
                <w:rFonts w:ascii="Arial" w:hAnsi="Arial" w:cs="Arial"/>
                <w:szCs w:val="24"/>
              </w:rPr>
              <w:t>2</w:t>
            </w:r>
            <w:r w:rsidR="003410DB">
              <w:rPr>
                <w:rFonts w:ascii="Arial" w:hAnsi="Arial" w:cs="Arial"/>
                <w:szCs w:val="24"/>
                <w:vertAlign w:val="superscript"/>
              </w:rPr>
              <w:t>nd</w:t>
            </w:r>
          </w:p>
        </w:tc>
        <w:tc>
          <w:tcPr>
            <w:tcW w:w="3342" w:type="dxa"/>
          </w:tcPr>
          <w:p w:rsidR="00B919D2" w:rsidRDefault="00B919D2">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sidRPr="002D1792">
              <w:rPr>
                <w:rFonts w:ascii="Arial" w:hAnsi="Arial"/>
                <w:sz w:val="22"/>
                <w:szCs w:val="22"/>
              </w:rPr>
              <w:t>Visualizing, Fractionating, and Culturing Cells</w:t>
            </w:r>
          </w:p>
        </w:tc>
        <w:tc>
          <w:tcPr>
            <w:tcW w:w="3342" w:type="dxa"/>
          </w:tcPr>
          <w:p w:rsidR="00B919D2" w:rsidRDefault="00B919D2">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sidRPr="002D1792">
              <w:rPr>
                <w:rFonts w:ascii="Arial" w:hAnsi="Arial"/>
                <w:sz w:val="22"/>
                <w:szCs w:val="22"/>
              </w:rPr>
              <w:t>Chapter 9</w:t>
            </w:r>
            <w:r w:rsidR="00530B7B">
              <w:rPr>
                <w:rFonts w:ascii="Arial" w:hAnsi="Arial"/>
                <w:sz w:val="22"/>
                <w:szCs w:val="22"/>
              </w:rPr>
              <w:t xml:space="preserve"> (4)</w:t>
            </w:r>
          </w:p>
        </w:tc>
      </w:tr>
      <w:tr w:rsidR="00B919D2" w:rsidTr="00B919D2">
        <w:tc>
          <w:tcPr>
            <w:tcW w:w="3342" w:type="dxa"/>
          </w:tcPr>
          <w:p w:rsidR="006C6AF4" w:rsidRDefault="00852B1F">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Pr>
                <w:rFonts w:ascii="Arial" w:hAnsi="Arial" w:cs="Arial"/>
                <w:szCs w:val="24"/>
              </w:rPr>
              <w:t>August</w:t>
            </w:r>
            <w:r w:rsidR="00215A89">
              <w:rPr>
                <w:rFonts w:ascii="Arial" w:hAnsi="Arial" w:cs="Arial"/>
                <w:szCs w:val="24"/>
              </w:rPr>
              <w:t xml:space="preserve"> </w:t>
            </w:r>
            <w:r w:rsidR="003410DB">
              <w:rPr>
                <w:rFonts w:ascii="Arial" w:hAnsi="Arial" w:cs="Arial"/>
                <w:szCs w:val="24"/>
              </w:rPr>
              <w:t>29</w:t>
            </w:r>
            <w:r w:rsidR="003410DB" w:rsidRPr="003410DB">
              <w:rPr>
                <w:rFonts w:ascii="Arial" w:hAnsi="Arial" w:cs="Arial"/>
                <w:szCs w:val="24"/>
                <w:vertAlign w:val="superscript"/>
              </w:rPr>
              <w:t>th</w:t>
            </w:r>
            <w:r w:rsidR="00215A89">
              <w:rPr>
                <w:rFonts w:ascii="Arial" w:hAnsi="Arial" w:cs="Arial"/>
                <w:szCs w:val="24"/>
              </w:rPr>
              <w:t xml:space="preserve"> </w:t>
            </w:r>
          </w:p>
          <w:p w:rsidR="00B919D2" w:rsidRPr="006C6AF4" w:rsidRDefault="00B919D2">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rPr>
            </w:pPr>
          </w:p>
        </w:tc>
        <w:tc>
          <w:tcPr>
            <w:tcW w:w="3342" w:type="dxa"/>
          </w:tcPr>
          <w:p w:rsidR="00B919D2" w:rsidRDefault="00885D46">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sidRPr="002D1792">
              <w:rPr>
                <w:rFonts w:ascii="Arial" w:hAnsi="Arial"/>
                <w:sz w:val="22"/>
                <w:szCs w:val="22"/>
              </w:rPr>
              <w:t>Biomembrane Structure</w:t>
            </w:r>
          </w:p>
        </w:tc>
        <w:tc>
          <w:tcPr>
            <w:tcW w:w="3342" w:type="dxa"/>
          </w:tcPr>
          <w:p w:rsidR="00B919D2" w:rsidRDefault="00885D46">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sidRPr="002D1792">
              <w:rPr>
                <w:rFonts w:ascii="Arial" w:hAnsi="Arial"/>
                <w:sz w:val="22"/>
                <w:szCs w:val="22"/>
              </w:rPr>
              <w:t>Chapter 10</w:t>
            </w:r>
            <w:r w:rsidR="00530B7B">
              <w:rPr>
                <w:rFonts w:ascii="Arial" w:hAnsi="Arial"/>
                <w:sz w:val="22"/>
                <w:szCs w:val="22"/>
              </w:rPr>
              <w:t xml:space="preserve"> (7)</w:t>
            </w:r>
          </w:p>
        </w:tc>
      </w:tr>
      <w:tr w:rsidR="00B919D2" w:rsidTr="00B919D2">
        <w:tc>
          <w:tcPr>
            <w:tcW w:w="3342" w:type="dxa"/>
          </w:tcPr>
          <w:p w:rsidR="00B919D2" w:rsidRDefault="00215A89">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Pr>
                <w:rFonts w:ascii="Arial" w:hAnsi="Arial" w:cs="Arial"/>
                <w:szCs w:val="24"/>
              </w:rPr>
              <w:t xml:space="preserve">September </w:t>
            </w:r>
            <w:r w:rsidR="003410DB">
              <w:rPr>
                <w:rFonts w:ascii="Arial" w:hAnsi="Arial" w:cs="Arial"/>
                <w:szCs w:val="24"/>
              </w:rPr>
              <w:t>5</w:t>
            </w:r>
            <w:r w:rsidRPr="00215A89">
              <w:rPr>
                <w:rFonts w:ascii="Arial" w:hAnsi="Arial" w:cs="Arial"/>
                <w:szCs w:val="24"/>
                <w:vertAlign w:val="superscript"/>
              </w:rPr>
              <w:t>th</w:t>
            </w:r>
          </w:p>
          <w:p w:rsidR="00215A89" w:rsidRPr="00E0637C" w:rsidRDefault="00852B1F">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6C6AF4">
              <w:rPr>
                <w:rFonts w:ascii="Arial" w:hAnsi="Arial" w:cs="Arial"/>
                <w:b/>
                <w:szCs w:val="24"/>
              </w:rPr>
              <w:t>No Class Monday</w:t>
            </w:r>
          </w:p>
        </w:tc>
        <w:tc>
          <w:tcPr>
            <w:tcW w:w="3342" w:type="dxa"/>
          </w:tcPr>
          <w:p w:rsidR="00B919D2" w:rsidRDefault="00885D46">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sidRPr="002D1792">
              <w:rPr>
                <w:rFonts w:ascii="Arial" w:hAnsi="Arial"/>
                <w:sz w:val="22"/>
                <w:szCs w:val="22"/>
              </w:rPr>
              <w:t>Transmembrane Transport of ions and small molecules</w:t>
            </w:r>
          </w:p>
        </w:tc>
        <w:tc>
          <w:tcPr>
            <w:tcW w:w="3342" w:type="dxa"/>
          </w:tcPr>
          <w:p w:rsidR="00B919D2" w:rsidRDefault="00885D46" w:rsidP="00527C68">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sidRPr="002D1792">
              <w:rPr>
                <w:rFonts w:ascii="Arial" w:hAnsi="Arial"/>
                <w:sz w:val="22"/>
                <w:szCs w:val="22"/>
              </w:rPr>
              <w:t>Chapter 11</w:t>
            </w:r>
          </w:p>
        </w:tc>
      </w:tr>
      <w:tr w:rsidR="00B919D2" w:rsidTr="00B919D2">
        <w:tc>
          <w:tcPr>
            <w:tcW w:w="3342" w:type="dxa"/>
          </w:tcPr>
          <w:p w:rsidR="00B919D2" w:rsidRPr="00E0637C" w:rsidRDefault="00215A89">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Pr>
                <w:rFonts w:ascii="Arial" w:hAnsi="Arial" w:cs="Arial"/>
                <w:szCs w:val="24"/>
              </w:rPr>
              <w:t>September 1</w:t>
            </w:r>
            <w:r w:rsidR="003410DB">
              <w:rPr>
                <w:rFonts w:ascii="Arial" w:hAnsi="Arial" w:cs="Arial"/>
                <w:szCs w:val="24"/>
              </w:rPr>
              <w:t>2</w:t>
            </w:r>
            <w:r w:rsidRPr="00215A89">
              <w:rPr>
                <w:rFonts w:ascii="Arial" w:hAnsi="Arial" w:cs="Arial"/>
                <w:szCs w:val="24"/>
                <w:vertAlign w:val="superscript"/>
              </w:rPr>
              <w:t>th</w:t>
            </w:r>
          </w:p>
        </w:tc>
        <w:tc>
          <w:tcPr>
            <w:tcW w:w="3342" w:type="dxa"/>
          </w:tcPr>
          <w:p w:rsidR="00885D46" w:rsidRPr="00885D46" w:rsidRDefault="00885D46">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sidRPr="00885D46">
              <w:rPr>
                <w:rFonts w:ascii="Arial" w:hAnsi="Arial"/>
                <w:b/>
                <w:sz w:val="22"/>
                <w:szCs w:val="22"/>
              </w:rPr>
              <w:t>Test # 1 (9-11)</w:t>
            </w:r>
          </w:p>
          <w:p w:rsidR="00B919D2" w:rsidRDefault="00885D46">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sidRPr="002D1792">
              <w:rPr>
                <w:rFonts w:ascii="Arial" w:hAnsi="Arial"/>
                <w:sz w:val="22"/>
                <w:szCs w:val="22"/>
              </w:rPr>
              <w:t>Cellular Energetics</w:t>
            </w:r>
          </w:p>
        </w:tc>
        <w:tc>
          <w:tcPr>
            <w:tcW w:w="3342" w:type="dxa"/>
          </w:tcPr>
          <w:p w:rsidR="00B919D2" w:rsidRDefault="00885D46" w:rsidP="00527C68">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sidRPr="002D1792">
              <w:rPr>
                <w:rFonts w:ascii="Arial" w:hAnsi="Arial"/>
                <w:sz w:val="22"/>
                <w:szCs w:val="22"/>
              </w:rPr>
              <w:t>Chapter 12</w:t>
            </w:r>
          </w:p>
        </w:tc>
      </w:tr>
      <w:tr w:rsidR="00B919D2" w:rsidTr="00B919D2">
        <w:tc>
          <w:tcPr>
            <w:tcW w:w="3342" w:type="dxa"/>
          </w:tcPr>
          <w:p w:rsidR="00B919D2" w:rsidRPr="00E0637C" w:rsidRDefault="003410DB" w:rsidP="003410DB">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Pr>
                <w:rFonts w:ascii="Arial" w:hAnsi="Arial" w:cs="Arial"/>
                <w:szCs w:val="24"/>
              </w:rPr>
              <w:t>September 19</w:t>
            </w:r>
            <w:r w:rsidRPr="003410DB">
              <w:rPr>
                <w:rFonts w:ascii="Arial" w:hAnsi="Arial" w:cs="Arial"/>
                <w:szCs w:val="24"/>
                <w:vertAlign w:val="superscript"/>
              </w:rPr>
              <w:t>th</w:t>
            </w:r>
          </w:p>
        </w:tc>
        <w:tc>
          <w:tcPr>
            <w:tcW w:w="3342" w:type="dxa"/>
          </w:tcPr>
          <w:p w:rsidR="00B919D2" w:rsidRDefault="00885D46">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sidRPr="002D1792">
              <w:rPr>
                <w:rFonts w:ascii="Arial" w:hAnsi="Arial"/>
                <w:sz w:val="22"/>
                <w:szCs w:val="22"/>
              </w:rPr>
              <w:t>Moving Proteins into membranes and Organelles</w:t>
            </w:r>
          </w:p>
        </w:tc>
        <w:tc>
          <w:tcPr>
            <w:tcW w:w="3342" w:type="dxa"/>
          </w:tcPr>
          <w:p w:rsidR="00B919D2" w:rsidRDefault="00885D46" w:rsidP="00527C68">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sidRPr="002D1792">
              <w:rPr>
                <w:rFonts w:ascii="Arial" w:hAnsi="Arial"/>
                <w:sz w:val="22"/>
                <w:szCs w:val="22"/>
              </w:rPr>
              <w:t>Chapter 13</w:t>
            </w:r>
          </w:p>
        </w:tc>
      </w:tr>
      <w:tr w:rsidR="00B919D2" w:rsidTr="00B919D2">
        <w:tc>
          <w:tcPr>
            <w:tcW w:w="3342" w:type="dxa"/>
          </w:tcPr>
          <w:p w:rsidR="00B919D2" w:rsidRPr="00E0637C" w:rsidRDefault="00215A89">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Pr>
                <w:rFonts w:ascii="Arial" w:hAnsi="Arial" w:cs="Arial"/>
                <w:szCs w:val="24"/>
              </w:rPr>
              <w:t xml:space="preserve">September </w:t>
            </w:r>
            <w:r w:rsidR="00187FC4">
              <w:rPr>
                <w:rFonts w:ascii="Arial" w:hAnsi="Arial" w:cs="Arial"/>
                <w:szCs w:val="24"/>
              </w:rPr>
              <w:t>2</w:t>
            </w:r>
            <w:r w:rsidR="003410DB">
              <w:rPr>
                <w:rFonts w:ascii="Arial" w:hAnsi="Arial" w:cs="Arial"/>
                <w:szCs w:val="24"/>
              </w:rPr>
              <w:t>6</w:t>
            </w:r>
            <w:r w:rsidR="00187FC4" w:rsidRPr="00187FC4">
              <w:rPr>
                <w:rFonts w:ascii="Arial" w:hAnsi="Arial" w:cs="Arial"/>
                <w:szCs w:val="24"/>
                <w:vertAlign w:val="superscript"/>
              </w:rPr>
              <w:t>th</w:t>
            </w:r>
          </w:p>
        </w:tc>
        <w:tc>
          <w:tcPr>
            <w:tcW w:w="3342" w:type="dxa"/>
          </w:tcPr>
          <w:p w:rsidR="00B919D2" w:rsidRDefault="00885D46">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sidRPr="002D1792">
              <w:rPr>
                <w:rFonts w:ascii="Arial" w:hAnsi="Arial"/>
                <w:sz w:val="22"/>
                <w:szCs w:val="22"/>
              </w:rPr>
              <w:t>Vesicular Traffic, Secretion, and E</w:t>
            </w:r>
            <w:r w:rsidR="00356577">
              <w:rPr>
                <w:rFonts w:ascii="Arial" w:hAnsi="Arial"/>
                <w:sz w:val="22"/>
                <w:szCs w:val="22"/>
              </w:rPr>
              <w:t>n</w:t>
            </w:r>
            <w:r w:rsidRPr="002D1792">
              <w:rPr>
                <w:rFonts w:ascii="Arial" w:hAnsi="Arial"/>
                <w:sz w:val="22"/>
                <w:szCs w:val="22"/>
              </w:rPr>
              <w:t>docytosis</w:t>
            </w:r>
          </w:p>
        </w:tc>
        <w:tc>
          <w:tcPr>
            <w:tcW w:w="3342" w:type="dxa"/>
          </w:tcPr>
          <w:p w:rsidR="00B919D2" w:rsidRDefault="00885D46" w:rsidP="00527C68">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sidRPr="002D1792">
              <w:rPr>
                <w:rFonts w:ascii="Arial" w:hAnsi="Arial"/>
                <w:sz w:val="22"/>
                <w:szCs w:val="22"/>
              </w:rPr>
              <w:t>Chapter 14</w:t>
            </w:r>
          </w:p>
        </w:tc>
      </w:tr>
      <w:tr w:rsidR="00B919D2" w:rsidTr="00B919D2">
        <w:tc>
          <w:tcPr>
            <w:tcW w:w="3342" w:type="dxa"/>
          </w:tcPr>
          <w:p w:rsidR="00B919D2" w:rsidRPr="00E0637C" w:rsidRDefault="00215A89" w:rsidP="003410DB">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Pr>
                <w:rFonts w:ascii="Arial" w:hAnsi="Arial" w:cs="Arial"/>
                <w:szCs w:val="24"/>
              </w:rPr>
              <w:t xml:space="preserve">October </w:t>
            </w:r>
            <w:r w:rsidR="003410DB">
              <w:rPr>
                <w:rFonts w:ascii="Arial" w:hAnsi="Arial" w:cs="Arial"/>
                <w:szCs w:val="24"/>
              </w:rPr>
              <w:t>3</w:t>
            </w:r>
            <w:r w:rsidR="003410DB">
              <w:rPr>
                <w:rFonts w:ascii="Arial" w:hAnsi="Arial" w:cs="Arial"/>
                <w:szCs w:val="24"/>
                <w:vertAlign w:val="superscript"/>
              </w:rPr>
              <w:t>rd</w:t>
            </w:r>
          </w:p>
        </w:tc>
        <w:tc>
          <w:tcPr>
            <w:tcW w:w="3342" w:type="dxa"/>
          </w:tcPr>
          <w:p w:rsidR="00885D46" w:rsidRPr="00885D46" w:rsidRDefault="00885D46">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sidRPr="00885D46">
              <w:rPr>
                <w:rFonts w:ascii="Arial" w:hAnsi="Arial"/>
                <w:b/>
                <w:sz w:val="22"/>
                <w:szCs w:val="22"/>
              </w:rPr>
              <w:t>Test # 2 (12-14)</w:t>
            </w:r>
          </w:p>
          <w:p w:rsidR="00B919D2" w:rsidRDefault="00885D46">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sidRPr="002D1792">
              <w:rPr>
                <w:rFonts w:ascii="Arial" w:hAnsi="Arial"/>
                <w:sz w:val="22"/>
                <w:szCs w:val="22"/>
              </w:rPr>
              <w:t>Cell-Signaling I</w:t>
            </w:r>
          </w:p>
        </w:tc>
        <w:tc>
          <w:tcPr>
            <w:tcW w:w="3342" w:type="dxa"/>
          </w:tcPr>
          <w:p w:rsidR="00B919D2" w:rsidRDefault="00885D46" w:rsidP="00527C68">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sidRPr="002D1792">
              <w:rPr>
                <w:rFonts w:ascii="Arial" w:hAnsi="Arial"/>
                <w:sz w:val="22"/>
                <w:szCs w:val="22"/>
              </w:rPr>
              <w:t>Chapter 15</w:t>
            </w:r>
          </w:p>
        </w:tc>
      </w:tr>
      <w:tr w:rsidR="00B919D2" w:rsidTr="00B919D2">
        <w:tc>
          <w:tcPr>
            <w:tcW w:w="3342" w:type="dxa"/>
          </w:tcPr>
          <w:p w:rsidR="00B919D2" w:rsidRPr="00E0637C" w:rsidRDefault="00215A89">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Pr>
                <w:rFonts w:ascii="Arial" w:hAnsi="Arial" w:cs="Arial"/>
                <w:szCs w:val="24"/>
              </w:rPr>
              <w:t xml:space="preserve">October </w:t>
            </w:r>
            <w:r w:rsidR="003410DB">
              <w:rPr>
                <w:rFonts w:ascii="Arial" w:hAnsi="Arial" w:cs="Arial"/>
                <w:szCs w:val="24"/>
              </w:rPr>
              <w:t>10</w:t>
            </w:r>
            <w:r w:rsidR="00187FC4" w:rsidRPr="00187FC4">
              <w:rPr>
                <w:rFonts w:ascii="Arial" w:hAnsi="Arial" w:cs="Arial"/>
                <w:szCs w:val="24"/>
                <w:vertAlign w:val="superscript"/>
              </w:rPr>
              <w:t>th</w:t>
            </w:r>
          </w:p>
        </w:tc>
        <w:tc>
          <w:tcPr>
            <w:tcW w:w="3342" w:type="dxa"/>
          </w:tcPr>
          <w:p w:rsidR="00B919D2" w:rsidRDefault="00885D46" w:rsidP="00B90F15">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sidRPr="002D1792">
              <w:rPr>
                <w:rFonts w:ascii="Arial" w:hAnsi="Arial"/>
                <w:sz w:val="22"/>
                <w:szCs w:val="22"/>
              </w:rPr>
              <w:t>Cell-Signaling II</w:t>
            </w:r>
          </w:p>
        </w:tc>
        <w:tc>
          <w:tcPr>
            <w:tcW w:w="3342" w:type="dxa"/>
          </w:tcPr>
          <w:p w:rsidR="00B919D2" w:rsidRDefault="00885D46" w:rsidP="00527C68">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sidRPr="002D1792">
              <w:rPr>
                <w:rFonts w:ascii="Arial" w:hAnsi="Arial"/>
                <w:sz w:val="22"/>
                <w:szCs w:val="22"/>
              </w:rPr>
              <w:t>Chapter 16</w:t>
            </w:r>
            <w:r w:rsidRPr="002D1792">
              <w:rPr>
                <w:rFonts w:ascii="Arial" w:hAnsi="Arial"/>
                <w:sz w:val="22"/>
                <w:szCs w:val="22"/>
              </w:rPr>
              <w:tab/>
            </w:r>
          </w:p>
        </w:tc>
      </w:tr>
      <w:tr w:rsidR="00B90F15" w:rsidTr="00B919D2">
        <w:tc>
          <w:tcPr>
            <w:tcW w:w="3342" w:type="dxa"/>
          </w:tcPr>
          <w:p w:rsidR="00B90F15" w:rsidRPr="00E0637C" w:rsidRDefault="00215A89">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Pr>
                <w:rFonts w:ascii="Arial" w:hAnsi="Arial" w:cs="Arial"/>
                <w:szCs w:val="24"/>
              </w:rPr>
              <w:t xml:space="preserve">October </w:t>
            </w:r>
            <w:r w:rsidR="00852B1F">
              <w:rPr>
                <w:rFonts w:ascii="Arial" w:hAnsi="Arial" w:cs="Arial"/>
                <w:szCs w:val="24"/>
              </w:rPr>
              <w:t>1</w:t>
            </w:r>
            <w:r w:rsidR="003410DB">
              <w:rPr>
                <w:rFonts w:ascii="Arial" w:hAnsi="Arial" w:cs="Arial"/>
                <w:szCs w:val="24"/>
              </w:rPr>
              <w:t>7</w:t>
            </w:r>
            <w:r w:rsidR="00187FC4" w:rsidRPr="00187FC4">
              <w:rPr>
                <w:rFonts w:ascii="Arial" w:hAnsi="Arial" w:cs="Arial"/>
                <w:szCs w:val="24"/>
                <w:vertAlign w:val="superscript"/>
              </w:rPr>
              <w:t>th</w:t>
            </w:r>
          </w:p>
        </w:tc>
        <w:tc>
          <w:tcPr>
            <w:tcW w:w="3342" w:type="dxa"/>
          </w:tcPr>
          <w:p w:rsidR="00B90F15" w:rsidRDefault="00885D46" w:rsidP="000768C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Pr>
                <w:rFonts w:ascii="Arial" w:hAnsi="Arial"/>
                <w:b/>
              </w:rPr>
              <w:t>Presentations</w:t>
            </w:r>
          </w:p>
        </w:tc>
        <w:tc>
          <w:tcPr>
            <w:tcW w:w="3342" w:type="dxa"/>
          </w:tcPr>
          <w:p w:rsidR="00B90F15" w:rsidRDefault="00B90F15" w:rsidP="00EE0413">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p>
        </w:tc>
      </w:tr>
      <w:tr w:rsidR="00B90F15" w:rsidTr="00B919D2">
        <w:tc>
          <w:tcPr>
            <w:tcW w:w="3342" w:type="dxa"/>
          </w:tcPr>
          <w:p w:rsidR="00B90F15" w:rsidRPr="00E0637C" w:rsidRDefault="00215A89">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Pr>
                <w:rFonts w:ascii="Arial" w:hAnsi="Arial" w:cs="Arial"/>
                <w:szCs w:val="24"/>
              </w:rPr>
              <w:t xml:space="preserve">October </w:t>
            </w:r>
            <w:r w:rsidR="003410DB">
              <w:rPr>
                <w:rFonts w:ascii="Arial" w:hAnsi="Arial" w:cs="Arial"/>
                <w:szCs w:val="24"/>
              </w:rPr>
              <w:t>24</w:t>
            </w:r>
            <w:r w:rsidR="00187FC4" w:rsidRPr="00187FC4">
              <w:rPr>
                <w:rFonts w:ascii="Arial" w:hAnsi="Arial" w:cs="Arial"/>
                <w:szCs w:val="24"/>
                <w:vertAlign w:val="superscript"/>
              </w:rPr>
              <w:t>th</w:t>
            </w:r>
          </w:p>
        </w:tc>
        <w:tc>
          <w:tcPr>
            <w:tcW w:w="3342" w:type="dxa"/>
          </w:tcPr>
          <w:p w:rsidR="00885D46" w:rsidRPr="00885D46" w:rsidRDefault="00885D46" w:rsidP="00885D46">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sidRPr="00885D46">
              <w:rPr>
                <w:rFonts w:ascii="Arial" w:hAnsi="Arial"/>
                <w:b/>
                <w:sz w:val="22"/>
                <w:szCs w:val="22"/>
              </w:rPr>
              <w:t xml:space="preserve">Cell Signaling Test </w:t>
            </w:r>
          </w:p>
          <w:p w:rsidR="00B90F15" w:rsidRDefault="00885D46" w:rsidP="000768C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sidRPr="00885D46">
              <w:rPr>
                <w:rFonts w:ascii="Arial" w:hAnsi="Arial"/>
                <w:b/>
                <w:sz w:val="22"/>
                <w:szCs w:val="22"/>
              </w:rPr>
              <w:t>Chapters 15, 16 and presentations</w:t>
            </w:r>
          </w:p>
        </w:tc>
        <w:tc>
          <w:tcPr>
            <w:tcW w:w="3342" w:type="dxa"/>
          </w:tcPr>
          <w:p w:rsidR="00B90F15" w:rsidRPr="002D1792" w:rsidRDefault="00B90F15" w:rsidP="00527C68">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szCs w:val="22"/>
              </w:rPr>
            </w:pPr>
          </w:p>
        </w:tc>
      </w:tr>
      <w:tr w:rsidR="00B90F15" w:rsidTr="00B919D2">
        <w:tc>
          <w:tcPr>
            <w:tcW w:w="3342" w:type="dxa"/>
          </w:tcPr>
          <w:p w:rsidR="00B90F15" w:rsidRPr="00E0637C" w:rsidRDefault="003410DB">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Pr>
                <w:rFonts w:ascii="Arial" w:hAnsi="Arial" w:cs="Arial"/>
                <w:szCs w:val="24"/>
              </w:rPr>
              <w:t>October 31</w:t>
            </w:r>
            <w:r w:rsidRPr="003410DB">
              <w:rPr>
                <w:rFonts w:ascii="Arial" w:hAnsi="Arial" w:cs="Arial"/>
                <w:szCs w:val="24"/>
                <w:vertAlign w:val="superscript"/>
              </w:rPr>
              <w:t>st</w:t>
            </w:r>
            <w:r>
              <w:rPr>
                <w:rFonts w:ascii="Arial" w:hAnsi="Arial" w:cs="Arial"/>
                <w:szCs w:val="24"/>
              </w:rPr>
              <w:t xml:space="preserve"> </w:t>
            </w:r>
          </w:p>
        </w:tc>
        <w:tc>
          <w:tcPr>
            <w:tcW w:w="3342" w:type="dxa"/>
          </w:tcPr>
          <w:p w:rsidR="00B90F15" w:rsidRPr="00B90F15" w:rsidRDefault="00885D46" w:rsidP="00220D1A">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szCs w:val="22"/>
              </w:rPr>
            </w:pPr>
            <w:r w:rsidRPr="002D1792">
              <w:rPr>
                <w:rFonts w:ascii="Arial" w:hAnsi="Arial"/>
                <w:sz w:val="22"/>
                <w:szCs w:val="22"/>
              </w:rPr>
              <w:t>Cell Organization and Movement I</w:t>
            </w:r>
          </w:p>
        </w:tc>
        <w:tc>
          <w:tcPr>
            <w:tcW w:w="3342" w:type="dxa"/>
          </w:tcPr>
          <w:p w:rsidR="00B90F15" w:rsidRPr="002D1792" w:rsidRDefault="00885D46" w:rsidP="00527C68">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szCs w:val="22"/>
              </w:rPr>
            </w:pPr>
            <w:r w:rsidRPr="002D1792">
              <w:rPr>
                <w:rFonts w:ascii="Arial" w:hAnsi="Arial"/>
                <w:sz w:val="22"/>
                <w:szCs w:val="22"/>
              </w:rPr>
              <w:t>Chapter 17</w:t>
            </w:r>
          </w:p>
        </w:tc>
      </w:tr>
      <w:tr w:rsidR="00B90F15" w:rsidTr="00B919D2">
        <w:tc>
          <w:tcPr>
            <w:tcW w:w="3342" w:type="dxa"/>
          </w:tcPr>
          <w:p w:rsidR="00852B1F" w:rsidRDefault="00852B1F">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rPr>
            </w:pPr>
            <w:r>
              <w:rPr>
                <w:rFonts w:ascii="Arial" w:hAnsi="Arial" w:cs="Arial"/>
                <w:szCs w:val="24"/>
              </w:rPr>
              <w:t xml:space="preserve">November </w:t>
            </w:r>
            <w:r w:rsidR="003410DB">
              <w:rPr>
                <w:rFonts w:ascii="Arial" w:hAnsi="Arial" w:cs="Arial"/>
                <w:szCs w:val="24"/>
              </w:rPr>
              <w:t>7</w:t>
            </w:r>
            <w:r w:rsidR="00AF126F" w:rsidRPr="00AF126F">
              <w:rPr>
                <w:rFonts w:ascii="Arial" w:hAnsi="Arial" w:cs="Arial"/>
                <w:szCs w:val="24"/>
                <w:vertAlign w:val="superscript"/>
              </w:rPr>
              <w:t>th</w:t>
            </w:r>
            <w:r w:rsidRPr="006C6AF4">
              <w:rPr>
                <w:rFonts w:ascii="Arial" w:hAnsi="Arial" w:cs="Arial"/>
                <w:b/>
                <w:szCs w:val="24"/>
              </w:rPr>
              <w:t xml:space="preserve"> </w:t>
            </w:r>
          </w:p>
          <w:p w:rsidR="00B90F15" w:rsidRPr="00E0637C" w:rsidRDefault="00B90F15">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tc>
        <w:tc>
          <w:tcPr>
            <w:tcW w:w="3342" w:type="dxa"/>
          </w:tcPr>
          <w:p w:rsidR="00B90F15" w:rsidRDefault="00B90F15" w:rsidP="00220D1A">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p>
        </w:tc>
        <w:tc>
          <w:tcPr>
            <w:tcW w:w="3342" w:type="dxa"/>
          </w:tcPr>
          <w:p w:rsidR="00B90F15" w:rsidRPr="002D1792" w:rsidRDefault="00B90F15" w:rsidP="00527C68">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szCs w:val="22"/>
              </w:rPr>
            </w:pPr>
          </w:p>
        </w:tc>
      </w:tr>
      <w:tr w:rsidR="00F24CB3" w:rsidTr="00B919D2">
        <w:tc>
          <w:tcPr>
            <w:tcW w:w="3342" w:type="dxa"/>
          </w:tcPr>
          <w:p w:rsidR="006C6AF4" w:rsidRDefault="00215A89">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Pr>
                <w:rFonts w:ascii="Arial" w:hAnsi="Arial" w:cs="Arial"/>
                <w:szCs w:val="24"/>
              </w:rPr>
              <w:t xml:space="preserve">November </w:t>
            </w:r>
            <w:r w:rsidR="003410DB">
              <w:rPr>
                <w:rFonts w:ascii="Arial" w:hAnsi="Arial" w:cs="Arial"/>
                <w:szCs w:val="24"/>
              </w:rPr>
              <w:t>14</w:t>
            </w:r>
            <w:r w:rsidR="00AF126F" w:rsidRPr="00852B1F">
              <w:rPr>
                <w:rFonts w:ascii="Arial" w:hAnsi="Arial" w:cs="Arial"/>
                <w:szCs w:val="24"/>
                <w:vertAlign w:val="superscript"/>
              </w:rPr>
              <w:t>th</w:t>
            </w:r>
            <w:r w:rsidR="00852B1F">
              <w:rPr>
                <w:rFonts w:ascii="Arial" w:hAnsi="Arial" w:cs="Arial"/>
                <w:szCs w:val="24"/>
              </w:rPr>
              <w:t xml:space="preserve"> </w:t>
            </w:r>
          </w:p>
          <w:p w:rsidR="00F24CB3" w:rsidRPr="006C6AF4" w:rsidRDefault="00F24CB3">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rPr>
            </w:pPr>
          </w:p>
        </w:tc>
        <w:tc>
          <w:tcPr>
            <w:tcW w:w="3342" w:type="dxa"/>
          </w:tcPr>
          <w:p w:rsidR="00F24CB3" w:rsidRDefault="00F24CB3" w:rsidP="0093370F">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sidRPr="002D1792">
              <w:rPr>
                <w:rFonts w:ascii="Arial" w:hAnsi="Arial"/>
                <w:sz w:val="22"/>
                <w:szCs w:val="22"/>
              </w:rPr>
              <w:t>Cell Organization and Movement II</w:t>
            </w:r>
            <w:r w:rsidRPr="002D1792">
              <w:rPr>
                <w:rFonts w:ascii="Arial" w:hAnsi="Arial"/>
                <w:sz w:val="22"/>
                <w:szCs w:val="22"/>
              </w:rPr>
              <w:tab/>
            </w:r>
          </w:p>
        </w:tc>
        <w:tc>
          <w:tcPr>
            <w:tcW w:w="3342" w:type="dxa"/>
          </w:tcPr>
          <w:p w:rsidR="00F24CB3" w:rsidRPr="002D1792" w:rsidRDefault="00F24CB3" w:rsidP="00A4050C">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szCs w:val="22"/>
              </w:rPr>
            </w:pPr>
            <w:r w:rsidRPr="002D1792">
              <w:rPr>
                <w:rFonts w:ascii="Arial" w:hAnsi="Arial"/>
                <w:sz w:val="22"/>
                <w:szCs w:val="22"/>
              </w:rPr>
              <w:t>Chapter 18</w:t>
            </w:r>
          </w:p>
        </w:tc>
      </w:tr>
      <w:tr w:rsidR="00F24CB3" w:rsidTr="00B919D2">
        <w:tc>
          <w:tcPr>
            <w:tcW w:w="3342" w:type="dxa"/>
          </w:tcPr>
          <w:p w:rsidR="00F24CB3" w:rsidRPr="00E0637C" w:rsidRDefault="00852B1F" w:rsidP="003410DB">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Pr>
                <w:rFonts w:ascii="Arial" w:hAnsi="Arial" w:cs="Arial"/>
                <w:szCs w:val="24"/>
              </w:rPr>
              <w:t>November 2</w:t>
            </w:r>
            <w:r w:rsidR="003410DB">
              <w:rPr>
                <w:rFonts w:ascii="Arial" w:hAnsi="Arial" w:cs="Arial"/>
                <w:szCs w:val="24"/>
              </w:rPr>
              <w:t>1</w:t>
            </w:r>
            <w:r w:rsidR="003410DB" w:rsidRPr="003410DB">
              <w:rPr>
                <w:rFonts w:ascii="Arial" w:hAnsi="Arial" w:cs="Arial"/>
                <w:szCs w:val="24"/>
                <w:vertAlign w:val="superscript"/>
              </w:rPr>
              <w:t>st</w:t>
            </w:r>
            <w:r w:rsidR="003410DB">
              <w:rPr>
                <w:rFonts w:ascii="Arial" w:hAnsi="Arial" w:cs="Arial"/>
                <w:szCs w:val="24"/>
              </w:rPr>
              <w:t xml:space="preserve"> </w:t>
            </w:r>
            <w:r>
              <w:rPr>
                <w:rFonts w:ascii="Arial" w:hAnsi="Arial" w:cs="Arial"/>
                <w:szCs w:val="24"/>
              </w:rPr>
              <w:t xml:space="preserve"> </w:t>
            </w:r>
            <w:r w:rsidR="00AF126F">
              <w:rPr>
                <w:rFonts w:ascii="Arial" w:hAnsi="Arial" w:cs="Arial"/>
                <w:szCs w:val="24"/>
              </w:rPr>
              <w:t xml:space="preserve"> </w:t>
            </w:r>
          </w:p>
        </w:tc>
        <w:tc>
          <w:tcPr>
            <w:tcW w:w="3342" w:type="dxa"/>
          </w:tcPr>
          <w:p w:rsidR="00F24CB3" w:rsidRDefault="00F24CB3" w:rsidP="0093370F">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sidRPr="002D1792">
              <w:rPr>
                <w:rFonts w:ascii="Arial" w:hAnsi="Arial"/>
                <w:sz w:val="22"/>
                <w:szCs w:val="22"/>
              </w:rPr>
              <w:t>Integrating Cells into Tissues</w:t>
            </w:r>
          </w:p>
        </w:tc>
        <w:tc>
          <w:tcPr>
            <w:tcW w:w="3342" w:type="dxa"/>
          </w:tcPr>
          <w:p w:rsidR="00F24CB3" w:rsidRPr="002D1792" w:rsidRDefault="00F24CB3" w:rsidP="00A4050C">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szCs w:val="22"/>
              </w:rPr>
            </w:pPr>
            <w:r w:rsidRPr="002D1792">
              <w:rPr>
                <w:rFonts w:ascii="Arial" w:hAnsi="Arial"/>
                <w:sz w:val="22"/>
                <w:szCs w:val="22"/>
              </w:rPr>
              <w:t>Chapter 19</w:t>
            </w:r>
          </w:p>
        </w:tc>
      </w:tr>
      <w:tr w:rsidR="00F24CB3" w:rsidTr="00B919D2">
        <w:tc>
          <w:tcPr>
            <w:tcW w:w="3342" w:type="dxa"/>
          </w:tcPr>
          <w:p w:rsidR="00F24CB3" w:rsidRPr="00E0637C" w:rsidRDefault="003410DB" w:rsidP="00B919D2">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Pr>
                <w:rFonts w:ascii="Arial" w:hAnsi="Arial" w:cs="Arial"/>
                <w:szCs w:val="24"/>
              </w:rPr>
              <w:t>November 28</w:t>
            </w:r>
            <w:r w:rsidR="00852B1F" w:rsidRPr="00852B1F">
              <w:rPr>
                <w:rFonts w:ascii="Arial" w:hAnsi="Arial" w:cs="Arial"/>
                <w:szCs w:val="24"/>
                <w:vertAlign w:val="superscript"/>
              </w:rPr>
              <w:t>th</w:t>
            </w:r>
            <w:r w:rsidR="00852B1F">
              <w:rPr>
                <w:rFonts w:ascii="Arial" w:hAnsi="Arial" w:cs="Arial"/>
                <w:szCs w:val="24"/>
              </w:rPr>
              <w:t xml:space="preserve"> </w:t>
            </w:r>
          </w:p>
        </w:tc>
        <w:tc>
          <w:tcPr>
            <w:tcW w:w="3342" w:type="dxa"/>
          </w:tcPr>
          <w:p w:rsidR="00F24CB3" w:rsidRDefault="00AF126F" w:rsidP="00A1082F">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sidRPr="00B90F15">
              <w:rPr>
                <w:rFonts w:ascii="Arial" w:hAnsi="Arial"/>
                <w:b/>
                <w:sz w:val="22"/>
                <w:szCs w:val="22"/>
              </w:rPr>
              <w:t>Final (Comprehensive</w:t>
            </w:r>
          </w:p>
        </w:tc>
        <w:tc>
          <w:tcPr>
            <w:tcW w:w="3342" w:type="dxa"/>
          </w:tcPr>
          <w:p w:rsidR="00F24CB3" w:rsidRPr="002D1792" w:rsidRDefault="00AF126F" w:rsidP="003F7D0E">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szCs w:val="22"/>
              </w:rPr>
            </w:pPr>
            <w:r>
              <w:rPr>
                <w:rFonts w:ascii="Arial" w:hAnsi="Arial"/>
                <w:sz w:val="22"/>
                <w:szCs w:val="22"/>
              </w:rPr>
              <w:t>Chapter 9-19</w:t>
            </w:r>
          </w:p>
        </w:tc>
      </w:tr>
    </w:tbl>
    <w:p w:rsidR="00B919D2" w:rsidRPr="00B919D2" w:rsidRDefault="003421D0" w:rsidP="00B919D2">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szCs w:val="22"/>
        </w:rPr>
      </w:pPr>
      <w:r>
        <w:rPr>
          <w:rFonts w:ascii="Arial" w:hAnsi="Arial"/>
          <w:b/>
        </w:rPr>
        <w:tab/>
      </w:r>
      <w:r>
        <w:rPr>
          <w:rFonts w:ascii="Arial" w:hAnsi="Arial"/>
          <w:b/>
        </w:rPr>
        <w:tab/>
      </w:r>
      <w:r>
        <w:rPr>
          <w:rFonts w:ascii="Arial" w:hAnsi="Arial"/>
          <w:b/>
        </w:rPr>
        <w:tab/>
      </w:r>
      <w:r>
        <w:rPr>
          <w:rFonts w:ascii="Arial" w:hAnsi="Arial"/>
          <w:b/>
        </w:rPr>
        <w:tab/>
      </w:r>
    </w:p>
    <w:p w:rsidR="00CD64DD" w:rsidRDefault="003421D0" w:rsidP="005D3E64">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rPr>
      </w:pPr>
      <w:r>
        <w:rPr>
          <w:rFonts w:ascii="Arial" w:hAnsi="Arial"/>
          <w:b/>
        </w:rPr>
        <w:t>PROFESSOR</w:t>
      </w:r>
      <w:r w:rsidR="00D06E11">
        <w:rPr>
          <w:rFonts w:ascii="Arial" w:hAnsi="Arial"/>
        </w:rPr>
        <w:t>:</w:t>
      </w:r>
      <w:r w:rsidR="00D06E11">
        <w:rPr>
          <w:rFonts w:ascii="Arial" w:hAnsi="Arial"/>
        </w:rPr>
        <w:tab/>
        <w:t>Dr. Steven Hammer</w:t>
      </w:r>
    </w:p>
    <w:p w:rsidR="003421D0" w:rsidRDefault="003421D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b/>
        </w:rPr>
        <w:t>OFFICE</w:t>
      </w:r>
      <w:r w:rsidR="00D06E11">
        <w:rPr>
          <w:rFonts w:ascii="Arial" w:hAnsi="Arial"/>
        </w:rPr>
        <w:t>:</w:t>
      </w:r>
      <w:r w:rsidR="00D06E11">
        <w:rPr>
          <w:rFonts w:ascii="Arial" w:hAnsi="Arial"/>
        </w:rPr>
        <w:tab/>
      </w:r>
      <w:r w:rsidR="00D06E11">
        <w:rPr>
          <w:rFonts w:ascii="Arial" w:hAnsi="Arial"/>
        </w:rPr>
        <w:tab/>
        <w:t>N-213</w:t>
      </w:r>
    </w:p>
    <w:p w:rsidR="003421D0" w:rsidRDefault="003421D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hAnsi="Arial"/>
        </w:rPr>
      </w:pPr>
      <w:r>
        <w:rPr>
          <w:rFonts w:ascii="Arial" w:hAnsi="Arial"/>
        </w:rPr>
        <w:t xml:space="preserve">  </w:t>
      </w:r>
      <w:r>
        <w:rPr>
          <w:rFonts w:ascii="Arial" w:hAnsi="Arial"/>
        </w:rPr>
        <w:tab/>
      </w:r>
      <w:r>
        <w:rPr>
          <w:rFonts w:ascii="Arial" w:hAnsi="Arial"/>
        </w:rPr>
        <w:tab/>
      </w:r>
      <w:r>
        <w:rPr>
          <w:rFonts w:ascii="Arial" w:hAnsi="Arial"/>
        </w:rPr>
        <w:tab/>
        <w:t>Office hours posted on office door or by appointment</w:t>
      </w:r>
    </w:p>
    <w:p w:rsidR="003421D0" w:rsidRDefault="003421D0" w:rsidP="005D3E64">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rPr>
      </w:pPr>
      <w:r>
        <w:rPr>
          <w:rFonts w:ascii="Arial" w:hAnsi="Arial"/>
          <w:b/>
        </w:rPr>
        <w:t>PHONE:</w:t>
      </w:r>
      <w:r>
        <w:rPr>
          <w:rFonts w:ascii="Arial" w:hAnsi="Arial"/>
        </w:rPr>
        <w:tab/>
      </w:r>
      <w:r>
        <w:rPr>
          <w:rFonts w:ascii="Arial" w:hAnsi="Arial"/>
        </w:rPr>
        <w:tab/>
      </w:r>
      <w:r w:rsidR="00D06E11">
        <w:rPr>
          <w:rFonts w:ascii="Arial" w:hAnsi="Arial"/>
        </w:rPr>
        <w:t>(772) 462-7181</w:t>
      </w:r>
    </w:p>
    <w:p w:rsidR="003421D0" w:rsidRDefault="003421D0" w:rsidP="00D06E1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Arial" w:hAnsi="Arial"/>
          <w:color w:val="0000FF"/>
        </w:rPr>
      </w:pPr>
      <w:r>
        <w:rPr>
          <w:rFonts w:ascii="Arial" w:hAnsi="Arial"/>
          <w:b/>
        </w:rPr>
        <w:t>E-MAIL:</w:t>
      </w:r>
      <w:r>
        <w:rPr>
          <w:rFonts w:ascii="Arial" w:hAnsi="Arial"/>
        </w:rPr>
        <w:tab/>
      </w:r>
      <w:r>
        <w:rPr>
          <w:rFonts w:ascii="Arial" w:hAnsi="Arial"/>
        </w:rPr>
        <w:tab/>
      </w:r>
      <w:r w:rsidR="00D06E11">
        <w:rPr>
          <w:rFonts w:ascii="Arial" w:hAnsi="Arial"/>
          <w:color w:val="0000FF"/>
        </w:rPr>
        <w:t>shammer@irsc.edu</w:t>
      </w:r>
      <w:r w:rsidR="00CD64DD">
        <w:rPr>
          <w:rFonts w:ascii="Arial" w:hAnsi="Arial"/>
          <w:color w:val="0000FF"/>
        </w:rPr>
        <w:t xml:space="preserve">  </w:t>
      </w:r>
    </w:p>
    <w:p w:rsidR="004008D6" w:rsidRDefault="004008D6" w:rsidP="00D06E1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Arial" w:hAnsi="Arial"/>
          <w:color w:val="0000FF"/>
        </w:rPr>
      </w:pPr>
    </w:p>
    <w:p w:rsidR="0065604B" w:rsidRDefault="0065604B" w:rsidP="00D06E1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Arial" w:hAnsi="Arial"/>
          <w:color w:val="0000FF"/>
        </w:rPr>
      </w:pPr>
      <w:r>
        <w:rPr>
          <w:rFonts w:ascii="Arial" w:hAnsi="Arial"/>
          <w:b/>
        </w:rPr>
        <w:t>Web Site:</w:t>
      </w:r>
      <w:r>
        <w:rPr>
          <w:rFonts w:ascii="Arial" w:hAnsi="Arial"/>
          <w:color w:val="0000FF"/>
        </w:rPr>
        <w:tab/>
      </w:r>
      <w:r>
        <w:rPr>
          <w:rFonts w:ascii="Arial" w:hAnsi="Arial"/>
          <w:color w:val="0000FF"/>
        </w:rPr>
        <w:tab/>
      </w:r>
      <w:hyperlink r:id="rId8" w:history="1">
        <w:r w:rsidR="00530252">
          <w:rPr>
            <w:rStyle w:val="Hyperlink"/>
          </w:rPr>
          <w:t>http://shammer-irsc.weebly.com/</w:t>
        </w:r>
      </w:hyperlink>
    </w:p>
    <w:p w:rsidR="004008D6" w:rsidRDefault="004008D6" w:rsidP="00D06E1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Arial" w:hAnsi="Arial"/>
          <w:color w:val="0000FF"/>
        </w:rPr>
      </w:pPr>
      <w:r>
        <w:rPr>
          <w:rFonts w:ascii="Arial" w:hAnsi="Arial"/>
          <w:b/>
        </w:rPr>
        <w:tab/>
      </w:r>
      <w:r>
        <w:rPr>
          <w:rFonts w:ascii="Arial" w:hAnsi="Arial"/>
          <w:b/>
        </w:rPr>
        <w:tab/>
      </w:r>
      <w:r>
        <w:rPr>
          <w:rFonts w:ascii="Arial" w:hAnsi="Arial"/>
          <w:b/>
        </w:rPr>
        <w:tab/>
        <w:t>Class notes and presentation will be found here under course material</w:t>
      </w:r>
    </w:p>
    <w:p w:rsidR="00D06E11" w:rsidRPr="00D55ACD" w:rsidRDefault="00D06E11" w:rsidP="00D06E1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Arial" w:hAnsi="Arial"/>
          <w:b/>
        </w:rPr>
      </w:pPr>
    </w:p>
    <w:p w:rsidR="003421D0" w:rsidRPr="000B5239" w:rsidRDefault="00591F45" w:rsidP="004D7629">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810"/>
        <w:rPr>
          <w:rFonts w:ascii="Arial" w:hAnsi="Arial"/>
        </w:rPr>
      </w:pPr>
      <w:r>
        <w:rPr>
          <w:rFonts w:ascii="Arial" w:hAnsi="Arial"/>
          <w:b/>
        </w:rPr>
        <w:t xml:space="preserve"> </w:t>
      </w:r>
      <w:r w:rsidR="003421D0">
        <w:rPr>
          <w:rFonts w:ascii="Arial" w:hAnsi="Arial"/>
          <w:b/>
        </w:rPr>
        <w:t>TEXTS:</w:t>
      </w:r>
      <w:r w:rsidR="003421D0">
        <w:rPr>
          <w:rFonts w:ascii="Arial" w:hAnsi="Arial"/>
          <w:b/>
          <w:u w:val="words"/>
        </w:rPr>
        <w:t xml:space="preserve"> </w:t>
      </w:r>
      <w:r w:rsidR="00CD64DD">
        <w:rPr>
          <w:rFonts w:ascii="Arial" w:hAnsi="Arial"/>
          <w:b/>
          <w:u w:val="words"/>
        </w:rPr>
        <w:tab/>
      </w:r>
      <w:r w:rsidR="0065604B">
        <w:rPr>
          <w:rFonts w:ascii="Arial" w:hAnsi="Arial"/>
          <w:b/>
          <w:u w:val="words"/>
        </w:rPr>
        <w:tab/>
      </w:r>
      <w:r w:rsidR="000B5239" w:rsidRPr="000B5239">
        <w:rPr>
          <w:rFonts w:ascii="Arial" w:hAnsi="Arial"/>
          <w:b/>
          <w:u w:val="single"/>
        </w:rPr>
        <w:t>Molecular Cell Biology</w:t>
      </w:r>
      <w:r w:rsidR="008C1BDD">
        <w:rPr>
          <w:rFonts w:ascii="Arial" w:hAnsi="Arial"/>
          <w:b/>
          <w:u w:val="single"/>
        </w:rPr>
        <w:t xml:space="preserve"> </w:t>
      </w:r>
      <w:r w:rsidR="00530B7B">
        <w:rPr>
          <w:rFonts w:ascii="Arial" w:hAnsi="Arial"/>
          <w:b/>
          <w:u w:val="single"/>
        </w:rPr>
        <w:t>8</w:t>
      </w:r>
      <w:r w:rsidR="008C1BDD" w:rsidRPr="008C1BDD">
        <w:rPr>
          <w:rFonts w:ascii="Arial" w:hAnsi="Arial"/>
          <w:b/>
          <w:u w:val="single"/>
          <w:vertAlign w:val="superscript"/>
        </w:rPr>
        <w:t>th</w:t>
      </w:r>
      <w:r w:rsidR="008C1BDD">
        <w:rPr>
          <w:rFonts w:ascii="Arial" w:hAnsi="Arial"/>
          <w:b/>
          <w:u w:val="single"/>
        </w:rPr>
        <w:t xml:space="preserve"> ed.</w:t>
      </w:r>
      <w:r w:rsidR="000B5239" w:rsidRPr="000B5239">
        <w:rPr>
          <w:rFonts w:ascii="Arial" w:hAnsi="Arial"/>
        </w:rPr>
        <w:t>, Lodish, W.H. Freeman and Company</w:t>
      </w:r>
    </w:p>
    <w:p w:rsidR="004D7629" w:rsidRPr="00E50507" w:rsidRDefault="000B5239" w:rsidP="00E50507">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810"/>
        <w:rPr>
          <w:rFonts w:ascii="Arial" w:hAnsi="Arial"/>
        </w:rPr>
      </w:pPr>
      <w:r w:rsidRPr="000B5239">
        <w:rPr>
          <w:rFonts w:ascii="Arial" w:hAnsi="Arial"/>
        </w:rPr>
        <w:tab/>
      </w:r>
      <w:r w:rsidRPr="000B5239">
        <w:rPr>
          <w:rFonts w:ascii="Arial" w:hAnsi="Arial"/>
        </w:rPr>
        <w:tab/>
      </w:r>
      <w:r w:rsidRPr="000B5239">
        <w:rPr>
          <w:rFonts w:ascii="Arial" w:hAnsi="Arial"/>
        </w:rPr>
        <w:tab/>
      </w:r>
      <w:r w:rsidR="00667C2B">
        <w:rPr>
          <w:rFonts w:ascii="Helvetica" w:hAnsi="Helvetica"/>
          <w:color w:val="575757"/>
          <w:sz w:val="20"/>
          <w:shd w:val="clear" w:color="auto" w:fill="FFFFFF"/>
        </w:rPr>
        <w:t>ISBN-10:</w:t>
      </w:r>
      <w:r w:rsidR="00667C2B">
        <w:rPr>
          <w:rStyle w:val="apple-converted-space"/>
          <w:rFonts w:ascii="Helvetica" w:hAnsi="Helvetica"/>
          <w:color w:val="575757"/>
          <w:sz w:val="20"/>
          <w:shd w:val="clear" w:color="auto" w:fill="FFFFFF"/>
        </w:rPr>
        <w:t> </w:t>
      </w:r>
      <w:r w:rsidR="00667C2B">
        <w:rPr>
          <w:rFonts w:ascii="Helvetica" w:hAnsi="Helvetica"/>
          <w:color w:val="575757"/>
          <w:sz w:val="20"/>
          <w:shd w:val="clear" w:color="auto" w:fill="FFFFFF"/>
        </w:rPr>
        <w:t>1-4641-8339-2; ISBN-13:</w:t>
      </w:r>
      <w:r w:rsidR="00667C2B">
        <w:rPr>
          <w:rStyle w:val="apple-converted-space"/>
          <w:rFonts w:ascii="Helvetica" w:hAnsi="Helvetica"/>
          <w:color w:val="575757"/>
          <w:sz w:val="20"/>
          <w:shd w:val="clear" w:color="auto" w:fill="FFFFFF"/>
        </w:rPr>
        <w:t> </w:t>
      </w:r>
      <w:r w:rsidR="00667C2B">
        <w:rPr>
          <w:rFonts w:ascii="Helvetica" w:hAnsi="Helvetica"/>
          <w:color w:val="575757"/>
          <w:sz w:val="20"/>
          <w:shd w:val="clear" w:color="auto" w:fill="FFFFFF"/>
        </w:rPr>
        <w:t>978-1-4641-8339-3</w:t>
      </w:r>
    </w:p>
    <w:p w:rsidR="00F00ED5" w:rsidRDefault="00F00ED5">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AC588A" w:rsidRDefault="00B3729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b/>
          <w:color w:val="0000FF"/>
        </w:rPr>
        <w:t>Grades</w:t>
      </w:r>
      <w:r w:rsidR="00A660A5">
        <w:rPr>
          <w:rFonts w:ascii="Arial" w:hAnsi="Arial"/>
        </w:rPr>
        <w:t>:</w:t>
      </w:r>
      <w:r>
        <w:rPr>
          <w:rFonts w:ascii="Arial" w:hAnsi="Arial"/>
        </w:rPr>
        <w:t xml:space="preserve"> </w:t>
      </w:r>
    </w:p>
    <w:p w:rsidR="003421D0" w:rsidRDefault="00B37290" w:rsidP="00AC588A">
      <w:pPr>
        <w:pStyle w:val="ListParagraph"/>
        <w:widowControl w:val="0"/>
        <w:numPr>
          <w:ilvl w:val="0"/>
          <w:numId w:val="13"/>
        </w:num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AC588A">
        <w:rPr>
          <w:rFonts w:ascii="Arial" w:hAnsi="Arial"/>
        </w:rPr>
        <w:t xml:space="preserve">Review Concepts and Analyze the Data </w:t>
      </w:r>
      <w:r w:rsidR="00C37E72">
        <w:rPr>
          <w:rFonts w:ascii="Arial" w:hAnsi="Arial"/>
        </w:rPr>
        <w:t xml:space="preserve">for each chapter </w:t>
      </w:r>
      <w:r w:rsidR="005F70BA">
        <w:rPr>
          <w:rFonts w:ascii="Arial" w:hAnsi="Arial"/>
        </w:rPr>
        <w:t xml:space="preserve"> Found at the end of each chapter</w:t>
      </w:r>
      <w:r w:rsidR="00F24CB3">
        <w:rPr>
          <w:rFonts w:ascii="Arial" w:hAnsi="Arial"/>
        </w:rPr>
        <w:t xml:space="preserve"> (10 points per chapter, 110 points</w:t>
      </w:r>
      <w:r w:rsidR="00F24CB3" w:rsidRPr="00AC588A">
        <w:rPr>
          <w:rFonts w:ascii="Arial" w:hAnsi="Arial"/>
        </w:rPr>
        <w:t>)</w:t>
      </w:r>
    </w:p>
    <w:p w:rsidR="00B90F15" w:rsidRDefault="00B90F15" w:rsidP="00AC588A">
      <w:pPr>
        <w:pStyle w:val="ListParagraph"/>
        <w:widowControl w:val="0"/>
        <w:numPr>
          <w:ilvl w:val="0"/>
          <w:numId w:val="13"/>
        </w:num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Test 1 (100 Points)</w:t>
      </w:r>
    </w:p>
    <w:p w:rsidR="00C37E72" w:rsidRDefault="00C37E72" w:rsidP="00AC588A">
      <w:pPr>
        <w:pStyle w:val="ListParagraph"/>
        <w:widowControl w:val="0"/>
        <w:numPr>
          <w:ilvl w:val="0"/>
          <w:numId w:val="13"/>
        </w:num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Test 2 (100 Points)</w:t>
      </w:r>
    </w:p>
    <w:p w:rsidR="00B90F15" w:rsidRDefault="00B90F15" w:rsidP="00AC588A">
      <w:pPr>
        <w:pStyle w:val="ListParagraph"/>
        <w:widowControl w:val="0"/>
        <w:numPr>
          <w:ilvl w:val="0"/>
          <w:numId w:val="13"/>
        </w:num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Cell Signaling Test (50 Points)</w:t>
      </w:r>
    </w:p>
    <w:p w:rsidR="00AC588A" w:rsidRDefault="00AC588A" w:rsidP="00AC588A">
      <w:pPr>
        <w:pStyle w:val="ListParagraph"/>
        <w:widowControl w:val="0"/>
        <w:numPr>
          <w:ilvl w:val="0"/>
          <w:numId w:val="13"/>
        </w:num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Final Comprehensive (100 points)</w:t>
      </w:r>
    </w:p>
    <w:p w:rsidR="003421D0" w:rsidRDefault="003421D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ab/>
      </w:r>
    </w:p>
    <w:p w:rsidR="003421D0" w:rsidRDefault="003421D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ab/>
      </w:r>
      <w:r>
        <w:rPr>
          <w:rFonts w:ascii="Arial" w:hAnsi="Arial"/>
        </w:rPr>
        <w:tab/>
      </w:r>
      <w:r>
        <w:rPr>
          <w:rFonts w:ascii="Arial" w:hAnsi="Arial"/>
        </w:rPr>
        <w:tab/>
      </w:r>
      <w:r>
        <w:rPr>
          <w:rFonts w:ascii="Arial" w:hAnsi="Arial"/>
        </w:rPr>
        <w:tab/>
        <w:t>A:  90</w:t>
      </w:r>
      <w:r w:rsidR="00F66727">
        <w:rPr>
          <w:rFonts w:ascii="Arial" w:hAnsi="Arial"/>
        </w:rPr>
        <w:t xml:space="preserve"> - </w:t>
      </w:r>
      <w:r>
        <w:rPr>
          <w:rFonts w:ascii="Arial" w:hAnsi="Arial"/>
        </w:rPr>
        <w:t>100</w:t>
      </w:r>
      <w:r w:rsidR="00F66727">
        <w:rPr>
          <w:rFonts w:ascii="Arial" w:hAnsi="Arial"/>
        </w:rPr>
        <w:t xml:space="preserve"> </w:t>
      </w:r>
    </w:p>
    <w:p w:rsidR="003421D0" w:rsidRDefault="003421D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Arial" w:hAnsi="Arial"/>
        </w:rPr>
      </w:pPr>
      <w:r>
        <w:rPr>
          <w:rFonts w:ascii="Arial" w:hAnsi="Arial"/>
        </w:rPr>
        <w:tab/>
      </w:r>
      <w:r>
        <w:rPr>
          <w:rFonts w:ascii="Arial" w:hAnsi="Arial"/>
        </w:rPr>
        <w:tab/>
      </w:r>
      <w:r>
        <w:rPr>
          <w:rFonts w:ascii="Arial" w:hAnsi="Arial"/>
        </w:rPr>
        <w:tab/>
      </w:r>
      <w:r>
        <w:rPr>
          <w:rFonts w:ascii="Arial" w:hAnsi="Arial"/>
        </w:rPr>
        <w:tab/>
        <w:t xml:space="preserve">B:  80 </w:t>
      </w:r>
      <w:r w:rsidR="00F66727">
        <w:rPr>
          <w:rFonts w:ascii="Arial" w:hAnsi="Arial"/>
        </w:rPr>
        <w:t>- 89</w:t>
      </w:r>
      <w:r>
        <w:rPr>
          <w:rFonts w:ascii="Arial" w:hAnsi="Arial"/>
        </w:rPr>
        <w:t xml:space="preserve">   </w:t>
      </w:r>
      <w:r>
        <w:rPr>
          <w:rFonts w:ascii="Arial" w:hAnsi="Arial"/>
        </w:rPr>
        <w:tab/>
      </w:r>
    </w:p>
    <w:p w:rsidR="003421D0" w:rsidRDefault="003421D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ab/>
      </w:r>
      <w:r>
        <w:rPr>
          <w:rFonts w:ascii="Arial" w:hAnsi="Arial"/>
        </w:rPr>
        <w:tab/>
      </w:r>
      <w:r>
        <w:rPr>
          <w:rFonts w:ascii="Arial" w:hAnsi="Arial"/>
        </w:rPr>
        <w:tab/>
      </w:r>
      <w:r>
        <w:rPr>
          <w:rFonts w:ascii="Arial" w:hAnsi="Arial"/>
        </w:rPr>
        <w:tab/>
        <w:t xml:space="preserve">C:  70 </w:t>
      </w:r>
      <w:r w:rsidR="00F66727">
        <w:rPr>
          <w:rFonts w:ascii="Arial" w:hAnsi="Arial"/>
        </w:rPr>
        <w:t>- 79</w:t>
      </w:r>
      <w:r>
        <w:rPr>
          <w:rFonts w:ascii="Arial" w:hAnsi="Arial"/>
        </w:rPr>
        <w:t xml:space="preserve"> </w:t>
      </w:r>
      <w:r w:rsidR="00F66727">
        <w:rPr>
          <w:rFonts w:ascii="Arial" w:hAnsi="Arial"/>
        </w:rPr>
        <w:t xml:space="preserve">  </w:t>
      </w:r>
    </w:p>
    <w:p w:rsidR="003421D0" w:rsidRDefault="003421D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Arial" w:hAnsi="Arial"/>
        </w:rPr>
      </w:pPr>
      <w:r>
        <w:rPr>
          <w:rFonts w:ascii="Arial" w:hAnsi="Arial"/>
        </w:rPr>
        <w:tab/>
      </w:r>
      <w:r>
        <w:rPr>
          <w:rFonts w:ascii="Arial" w:hAnsi="Arial"/>
        </w:rPr>
        <w:tab/>
      </w:r>
      <w:r>
        <w:rPr>
          <w:rFonts w:ascii="Arial" w:hAnsi="Arial"/>
        </w:rPr>
        <w:tab/>
      </w:r>
      <w:r>
        <w:rPr>
          <w:rFonts w:ascii="Arial" w:hAnsi="Arial"/>
        </w:rPr>
        <w:tab/>
        <w:t>D:  60</w:t>
      </w:r>
      <w:r w:rsidR="00CD64DD">
        <w:rPr>
          <w:rFonts w:ascii="Arial" w:hAnsi="Arial"/>
        </w:rPr>
        <w:t xml:space="preserve"> </w:t>
      </w:r>
      <w:r w:rsidR="00F66727">
        <w:rPr>
          <w:rFonts w:ascii="Arial" w:hAnsi="Arial"/>
        </w:rPr>
        <w:t>- 69</w:t>
      </w:r>
      <w:r>
        <w:rPr>
          <w:rFonts w:ascii="Arial" w:hAnsi="Arial"/>
        </w:rPr>
        <w:t xml:space="preserve">   </w:t>
      </w:r>
    </w:p>
    <w:p w:rsidR="003421D0" w:rsidRDefault="003421D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ab/>
      </w:r>
      <w:r>
        <w:rPr>
          <w:rFonts w:ascii="Arial" w:hAnsi="Arial"/>
        </w:rPr>
        <w:tab/>
      </w:r>
      <w:r>
        <w:rPr>
          <w:rFonts w:ascii="Arial" w:hAnsi="Arial"/>
        </w:rPr>
        <w:tab/>
      </w:r>
      <w:r>
        <w:rPr>
          <w:rFonts w:ascii="Arial" w:hAnsi="Arial"/>
        </w:rPr>
        <w:tab/>
        <w:t xml:space="preserve">F:  Below 60 </w:t>
      </w:r>
    </w:p>
    <w:p w:rsidR="00AC588A" w:rsidRDefault="00AC588A">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564875" w:rsidRPr="0008090B" w:rsidRDefault="00564875" w:rsidP="00564875">
      <w:pPr>
        <w:ind w:firstLine="1440"/>
        <w:rPr>
          <w:rFonts w:ascii="Arial" w:hAnsi="Arial" w:cs="Arial"/>
          <w:szCs w:val="24"/>
        </w:rPr>
      </w:pPr>
      <w:r w:rsidRPr="00186810">
        <w:rPr>
          <w:rFonts w:ascii="Arial" w:hAnsi="Arial"/>
          <w:b/>
          <w:szCs w:val="24"/>
          <w:u w:val="thick" w:color="FF0000"/>
        </w:rPr>
        <w:t>W-</w:t>
      </w:r>
      <w:r w:rsidRPr="0008090B">
        <w:rPr>
          <w:rFonts w:ascii="Arial" w:hAnsi="Arial" w:cs="Arial"/>
          <w:szCs w:val="24"/>
        </w:rPr>
        <w:t xml:space="preserve">-deadline is </w:t>
      </w:r>
      <w:r w:rsidR="00667C2B">
        <w:rPr>
          <w:rFonts w:ascii="Arial" w:hAnsi="Arial" w:cs="Arial"/>
          <w:szCs w:val="24"/>
        </w:rPr>
        <w:t>October</w:t>
      </w:r>
      <w:r w:rsidR="00852B1F">
        <w:rPr>
          <w:rFonts w:ascii="Arial" w:hAnsi="Arial" w:cs="Arial"/>
          <w:szCs w:val="24"/>
        </w:rPr>
        <w:t xml:space="preserve"> </w:t>
      </w:r>
      <w:r w:rsidR="00667C2B">
        <w:rPr>
          <w:rFonts w:ascii="Arial" w:hAnsi="Arial" w:cs="Arial"/>
          <w:szCs w:val="24"/>
        </w:rPr>
        <w:t>31</w:t>
      </w:r>
      <w:r w:rsidR="00667C2B" w:rsidRPr="00667C2B">
        <w:rPr>
          <w:rFonts w:ascii="Arial" w:hAnsi="Arial" w:cs="Arial"/>
          <w:szCs w:val="24"/>
          <w:vertAlign w:val="superscript"/>
        </w:rPr>
        <w:t>st</w:t>
      </w:r>
      <w:r w:rsidR="00667C2B">
        <w:rPr>
          <w:rFonts w:ascii="Arial" w:hAnsi="Arial" w:cs="Arial"/>
          <w:szCs w:val="24"/>
        </w:rPr>
        <w:t>, 2016</w:t>
      </w:r>
    </w:p>
    <w:p w:rsidR="003421D0" w:rsidRPr="00CD64DD" w:rsidRDefault="00564875" w:rsidP="00CD64DD">
      <w:pPr>
        <w:spacing w:line="360" w:lineRule="auto"/>
        <w:ind w:firstLine="1440"/>
        <w:rPr>
          <w:rFonts w:ascii="Arial" w:hAnsi="Arial" w:cs="Arial"/>
          <w:szCs w:val="24"/>
        </w:rPr>
      </w:pPr>
      <w:r w:rsidRPr="00982A1C">
        <w:rPr>
          <w:rFonts w:ascii="Arial" w:hAnsi="Arial" w:cs="Arial"/>
          <w:b/>
          <w:szCs w:val="24"/>
        </w:rPr>
        <w:t xml:space="preserve"> I</w:t>
      </w:r>
      <w:r w:rsidRPr="0008090B">
        <w:rPr>
          <w:rFonts w:ascii="Arial" w:hAnsi="Arial" w:cs="Arial"/>
          <w:szCs w:val="24"/>
        </w:rPr>
        <w:t xml:space="preserve">--if </w:t>
      </w:r>
      <w:r w:rsidRPr="00186810">
        <w:rPr>
          <w:rFonts w:ascii="Arial" w:hAnsi="Arial" w:cs="Arial"/>
          <w:szCs w:val="24"/>
          <w:u w:val="single"/>
        </w:rPr>
        <w:t>passing</w:t>
      </w:r>
      <w:r w:rsidRPr="0008090B">
        <w:rPr>
          <w:rFonts w:ascii="Arial" w:hAnsi="Arial" w:cs="Arial"/>
          <w:szCs w:val="24"/>
        </w:rPr>
        <w:t xml:space="preserve"> but emergency prevents taking the </w:t>
      </w:r>
      <w:r w:rsidR="00186810">
        <w:rPr>
          <w:rFonts w:ascii="Arial" w:hAnsi="Arial" w:cs="Arial"/>
          <w:szCs w:val="24"/>
        </w:rPr>
        <w:t>last</w:t>
      </w:r>
      <w:r w:rsidRPr="0008090B">
        <w:rPr>
          <w:rFonts w:ascii="Arial" w:hAnsi="Arial" w:cs="Arial"/>
          <w:szCs w:val="24"/>
        </w:rPr>
        <w:t xml:space="preserve"> exam</w:t>
      </w:r>
      <w:r w:rsidR="00186810">
        <w:rPr>
          <w:rFonts w:ascii="Arial" w:hAnsi="Arial" w:cs="Arial"/>
          <w:szCs w:val="24"/>
        </w:rPr>
        <w:t>s</w:t>
      </w:r>
    </w:p>
    <w:p w:rsidR="003410DB" w:rsidRDefault="003421D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ab/>
      </w:r>
      <w:r>
        <w:rPr>
          <w:rFonts w:ascii="Arial" w:hAnsi="Arial"/>
        </w:rPr>
        <w:tab/>
      </w:r>
      <w:r>
        <w:rPr>
          <w:rFonts w:ascii="Arial" w:hAnsi="Arial"/>
        </w:rPr>
        <w:tab/>
      </w:r>
      <w:r>
        <w:rPr>
          <w:rFonts w:ascii="Arial" w:hAnsi="Arial"/>
        </w:rPr>
        <w:tab/>
      </w:r>
    </w:p>
    <w:p w:rsidR="00AC588A" w:rsidRDefault="00AC588A" w:rsidP="00AC588A">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w:t>
      </w:r>
      <w:r w:rsidRPr="000B2CA2">
        <w:rPr>
          <w:rFonts w:ascii="Arial" w:hAnsi="Arial"/>
          <w:b/>
          <w:color w:val="0000FF"/>
        </w:rPr>
        <w:t>MAKE-UP POLICY</w:t>
      </w:r>
      <w:r>
        <w:rPr>
          <w:rFonts w:ascii="Arial" w:hAnsi="Arial"/>
        </w:rPr>
        <w:t xml:space="preserve">: If a student has a legitimate conflict, he or she may arrange to </w:t>
      </w:r>
    </w:p>
    <w:p w:rsidR="00AC588A" w:rsidRDefault="00AC588A" w:rsidP="00AC588A">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ab/>
        <w:t xml:space="preserve">take the exam BEFORE class.  If a student misses one exam because of an </w:t>
      </w:r>
    </w:p>
    <w:p w:rsidR="00AC588A" w:rsidRDefault="00AC588A" w:rsidP="00AC588A">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Pr>
          <w:rFonts w:ascii="Arial" w:hAnsi="Arial"/>
        </w:rPr>
        <w:tab/>
        <w:t xml:space="preserve">unavoidable absence due to illness, emergency, or other reasons, he/she </w:t>
      </w:r>
      <w:r>
        <w:rPr>
          <w:rFonts w:ascii="Arial" w:hAnsi="Arial"/>
          <w:b/>
        </w:rPr>
        <w:t>MUST</w:t>
      </w:r>
    </w:p>
    <w:p w:rsidR="00AC588A" w:rsidRDefault="00AC588A" w:rsidP="00AC588A">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Cs w:val="24"/>
          <w:u w:val="thick" w:color="FF0000"/>
        </w:rPr>
      </w:pPr>
      <w:r>
        <w:rPr>
          <w:rFonts w:ascii="Arial" w:hAnsi="Arial"/>
        </w:rPr>
        <w:t xml:space="preserve"> </w:t>
      </w:r>
      <w:r>
        <w:rPr>
          <w:rFonts w:ascii="Arial" w:hAnsi="Arial"/>
        </w:rPr>
        <w:tab/>
      </w:r>
      <w:r w:rsidR="008C1BDD">
        <w:rPr>
          <w:rFonts w:ascii="Arial" w:hAnsi="Arial"/>
        </w:rPr>
        <w:t>Contact</w:t>
      </w:r>
      <w:r>
        <w:rPr>
          <w:rFonts w:ascii="Arial" w:hAnsi="Arial"/>
        </w:rPr>
        <w:t xml:space="preserve"> the instructor </w:t>
      </w:r>
      <w:r>
        <w:rPr>
          <w:rFonts w:ascii="Arial" w:hAnsi="Arial"/>
          <w:b/>
        </w:rPr>
        <w:t>within 24 hours</w:t>
      </w:r>
      <w:r>
        <w:rPr>
          <w:rFonts w:ascii="Arial" w:hAnsi="Arial"/>
        </w:rPr>
        <w:t xml:space="preserve"> of the missed exam period. </w:t>
      </w:r>
      <w:r w:rsidRPr="000B2CA2">
        <w:rPr>
          <w:rFonts w:ascii="Arial" w:hAnsi="Arial"/>
          <w:b/>
          <w:szCs w:val="24"/>
          <w:u w:val="thick" w:color="FF0000"/>
        </w:rPr>
        <w:t>Essay make-</w:t>
      </w:r>
    </w:p>
    <w:p w:rsidR="00AC588A" w:rsidRDefault="00AC588A" w:rsidP="00AC588A">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186810">
        <w:rPr>
          <w:rFonts w:ascii="Arial" w:hAnsi="Arial"/>
          <w:b/>
          <w:szCs w:val="24"/>
          <w:u w:color="FF0000"/>
        </w:rPr>
        <w:tab/>
      </w:r>
      <w:r w:rsidRPr="000B2CA2">
        <w:rPr>
          <w:rFonts w:ascii="Arial" w:hAnsi="Arial"/>
          <w:b/>
          <w:szCs w:val="24"/>
          <w:u w:val="thick" w:color="FF0000"/>
        </w:rPr>
        <w:t>up exams</w:t>
      </w:r>
      <w:r>
        <w:rPr>
          <w:rFonts w:ascii="Arial" w:hAnsi="Arial"/>
        </w:rPr>
        <w:t xml:space="preserve"> will be taken within 1 week of the test date.  Make-up </w:t>
      </w:r>
    </w:p>
    <w:p w:rsidR="00AC588A" w:rsidRDefault="00AC588A" w:rsidP="00AC588A">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ab/>
        <w:t xml:space="preserve">exams will be 10 essay questions.  Students who do not adhere to the make-up </w:t>
      </w:r>
    </w:p>
    <w:p w:rsidR="00AC588A" w:rsidRDefault="00AC588A" w:rsidP="00AC588A">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ab/>
        <w:t xml:space="preserve">policy will not be given the opportunity to take a make-up exam.  They will </w:t>
      </w:r>
    </w:p>
    <w:p w:rsidR="00AC588A" w:rsidRDefault="00AC588A" w:rsidP="00AC588A">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ab/>
        <w:t xml:space="preserve">receive a zero for the missed exam. </w:t>
      </w:r>
    </w:p>
    <w:p w:rsidR="00AC588A" w:rsidRDefault="00AC588A" w:rsidP="00AC588A">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3421D0" w:rsidRDefault="003421D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810"/>
        <w:rPr>
          <w:rFonts w:ascii="Arial" w:hAnsi="Arial"/>
        </w:rPr>
      </w:pPr>
      <w:r w:rsidRPr="00186810">
        <w:rPr>
          <w:rFonts w:ascii="Arial" w:hAnsi="Arial"/>
          <w:b/>
          <w:color w:val="0000FF"/>
        </w:rPr>
        <w:t>ATTENDANCE</w:t>
      </w:r>
      <w:r>
        <w:rPr>
          <w:rFonts w:ascii="Arial" w:hAnsi="Arial"/>
          <w:b/>
        </w:rPr>
        <w:t>:</w:t>
      </w:r>
      <w:r>
        <w:rPr>
          <w:rFonts w:ascii="Arial" w:hAnsi="Arial"/>
        </w:rPr>
        <w:t xml:space="preserve">  Students are expected to be prepared and present in classes.  Each</w:t>
      </w:r>
      <w:r w:rsidR="00CD64DD">
        <w:rPr>
          <w:rFonts w:ascii="Arial" w:hAnsi="Arial"/>
        </w:rPr>
        <w:t xml:space="preserve"> </w:t>
      </w:r>
      <w:r>
        <w:rPr>
          <w:rFonts w:ascii="Arial" w:hAnsi="Arial"/>
        </w:rPr>
        <w:t>should be responsible for the material covered in each session and know the arrangements for tests since schedule above is tentative.</w:t>
      </w:r>
    </w:p>
    <w:p w:rsidR="00186810" w:rsidRDefault="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810"/>
        <w:rPr>
          <w:rFonts w:ascii="Arial" w:hAnsi="Arial"/>
        </w:rPr>
      </w:pPr>
    </w:p>
    <w:p w:rsidR="00186810" w:rsidRDefault="00186810"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rPr>
      </w:pPr>
      <w:r w:rsidRPr="004A32BD">
        <w:rPr>
          <w:rFonts w:ascii="Arial" w:hAnsi="Arial"/>
          <w:b/>
          <w:color w:val="0000FF"/>
        </w:rPr>
        <w:t>EXTRA CREDIT PROJECTS</w:t>
      </w:r>
      <w:r>
        <w:rPr>
          <w:rFonts w:ascii="Arial" w:hAnsi="Arial"/>
        </w:rPr>
        <w:t>:  No extra credit projects will be accepted.</w:t>
      </w:r>
    </w:p>
    <w:p w:rsidR="003421D0" w:rsidRDefault="003421D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3421D0" w:rsidRDefault="003421D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810"/>
        <w:rPr>
          <w:rFonts w:ascii="Arial" w:hAnsi="Arial"/>
        </w:rPr>
      </w:pPr>
      <w:r w:rsidRPr="00186810">
        <w:rPr>
          <w:rFonts w:ascii="Arial" w:hAnsi="Arial"/>
          <w:b/>
          <w:color w:val="0000FF"/>
        </w:rPr>
        <w:t>CHEATING</w:t>
      </w:r>
      <w:r>
        <w:rPr>
          <w:rFonts w:ascii="Arial" w:hAnsi="Arial"/>
          <w:b/>
        </w:rPr>
        <w:t>:</w:t>
      </w:r>
      <w:r w:rsidR="004008D6">
        <w:rPr>
          <w:rFonts w:ascii="Arial" w:hAnsi="Arial"/>
        </w:rPr>
        <w:t xml:space="preserve"> </w:t>
      </w:r>
      <w:r>
        <w:rPr>
          <w:rFonts w:ascii="Arial" w:hAnsi="Arial"/>
        </w:rPr>
        <w:t xml:space="preserve">Cheating of any kind </w:t>
      </w:r>
      <w:r>
        <w:rPr>
          <w:rFonts w:ascii="Arial" w:hAnsi="Arial"/>
          <w:b/>
          <w:u w:val="double"/>
        </w:rPr>
        <w:t>will not</w:t>
      </w:r>
      <w:r>
        <w:rPr>
          <w:rFonts w:ascii="Arial" w:hAnsi="Arial"/>
        </w:rPr>
        <w:t xml:space="preserve"> be tolerated by the Science Department at IR</w:t>
      </w:r>
      <w:r w:rsidR="00982A1C">
        <w:rPr>
          <w:rFonts w:ascii="Arial" w:hAnsi="Arial"/>
        </w:rPr>
        <w:t>S</w:t>
      </w:r>
      <w:r>
        <w:rPr>
          <w:rFonts w:ascii="Arial" w:hAnsi="Arial"/>
        </w:rPr>
        <w:t xml:space="preserve">C.  Anyone caught cheating will receive an immediate "F" for the </w:t>
      </w:r>
      <w:r w:rsidR="00215A89">
        <w:rPr>
          <w:rFonts w:ascii="Arial" w:hAnsi="Arial"/>
        </w:rPr>
        <w:t xml:space="preserve">assignment and possibly the </w:t>
      </w:r>
      <w:r>
        <w:rPr>
          <w:rFonts w:ascii="Arial" w:hAnsi="Arial"/>
        </w:rPr>
        <w:t xml:space="preserve">COURSE (no withdrawal possible).  </w:t>
      </w:r>
    </w:p>
    <w:p w:rsidR="003421D0" w:rsidRDefault="003421D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E50507" w:rsidRDefault="00E50507"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FF"/>
          <w:szCs w:val="24"/>
        </w:rPr>
      </w:pPr>
    </w:p>
    <w:p w:rsidR="00E50507" w:rsidRDefault="00E50507"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FF"/>
          <w:szCs w:val="24"/>
        </w:rPr>
      </w:pPr>
    </w:p>
    <w:p w:rsidR="00E50507" w:rsidRDefault="00E50507"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FF"/>
          <w:szCs w:val="24"/>
        </w:rPr>
      </w:pPr>
    </w:p>
    <w:p w:rsidR="00E50507" w:rsidRDefault="00E50507"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FF"/>
          <w:szCs w:val="24"/>
        </w:rPr>
      </w:pPr>
    </w:p>
    <w:p w:rsidR="00821840" w:rsidRDefault="00821840"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FF"/>
          <w:szCs w:val="24"/>
        </w:rPr>
      </w:pPr>
    </w:p>
    <w:p w:rsidR="00821840" w:rsidRDefault="00821840"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FF"/>
          <w:szCs w:val="24"/>
        </w:rPr>
      </w:pPr>
    </w:p>
    <w:p w:rsidR="00E50507" w:rsidRDefault="00E50507"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FF"/>
          <w:szCs w:val="24"/>
        </w:rPr>
      </w:pPr>
    </w:p>
    <w:p w:rsidR="00AF126F" w:rsidRDefault="00AF126F"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FF"/>
          <w:szCs w:val="24"/>
        </w:rPr>
      </w:pPr>
    </w:p>
    <w:p w:rsidR="00186810" w:rsidRDefault="00186810" w:rsidP="003410DB">
      <w:pPr>
        <w:pStyle w:val="Heading1"/>
        <w:rPr>
          <w:sz w:val="22"/>
          <w:szCs w:val="22"/>
        </w:rPr>
      </w:pPr>
      <w:r w:rsidRPr="00985DBC">
        <w:lastRenderedPageBreak/>
        <w:t>At the completion of the course, the student will be able to</w:t>
      </w:r>
      <w:r w:rsidRPr="00092094">
        <w:rPr>
          <w:sz w:val="22"/>
          <w:szCs w:val="22"/>
        </w:rPr>
        <w:t>:</w:t>
      </w:r>
    </w:p>
    <w:p w:rsidR="00B90F15" w:rsidRDefault="00CF6D40" w:rsidP="00CF6D40">
      <w:pPr>
        <w:pStyle w:val="ListParagraph"/>
        <w:widowControl w:val="0"/>
        <w:numPr>
          <w:ilvl w:val="0"/>
          <w:numId w:val="14"/>
        </w:num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sidRPr="00CF6D40">
        <w:rPr>
          <w:rFonts w:ascii="Arial" w:hAnsi="Arial"/>
          <w:b/>
          <w:sz w:val="22"/>
          <w:szCs w:val="22"/>
        </w:rPr>
        <w:t>Describe the process</w:t>
      </w:r>
      <w:r>
        <w:rPr>
          <w:rFonts w:ascii="Arial" w:hAnsi="Arial"/>
          <w:b/>
          <w:sz w:val="22"/>
          <w:szCs w:val="22"/>
        </w:rPr>
        <w:t>es</w:t>
      </w:r>
      <w:r w:rsidRPr="00CF6D40">
        <w:rPr>
          <w:rFonts w:ascii="Arial" w:hAnsi="Arial"/>
          <w:b/>
          <w:sz w:val="22"/>
          <w:szCs w:val="22"/>
        </w:rPr>
        <w:t xml:space="preserve"> involved in culturing, visualizin</w:t>
      </w:r>
      <w:r>
        <w:rPr>
          <w:rFonts w:ascii="Arial" w:hAnsi="Arial"/>
          <w:b/>
          <w:sz w:val="22"/>
          <w:szCs w:val="22"/>
        </w:rPr>
        <w:t>g and working with various cell types.</w:t>
      </w:r>
    </w:p>
    <w:p w:rsidR="00CF6D40" w:rsidRDefault="00CF6D40" w:rsidP="00CF6D40">
      <w:pPr>
        <w:pStyle w:val="ListParagraph"/>
        <w:widowControl w:val="0"/>
        <w:numPr>
          <w:ilvl w:val="0"/>
          <w:numId w:val="14"/>
        </w:num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Pr>
          <w:rFonts w:ascii="Arial" w:hAnsi="Arial"/>
          <w:b/>
          <w:sz w:val="22"/>
          <w:szCs w:val="22"/>
        </w:rPr>
        <w:t>Describe the structure and function of plasma membrane</w:t>
      </w:r>
    </w:p>
    <w:p w:rsidR="00CF6D40" w:rsidRDefault="00CF6D40" w:rsidP="00CF6D40">
      <w:pPr>
        <w:pStyle w:val="ListParagraph"/>
        <w:widowControl w:val="0"/>
        <w:numPr>
          <w:ilvl w:val="0"/>
          <w:numId w:val="14"/>
        </w:num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Pr>
          <w:rFonts w:ascii="Arial" w:hAnsi="Arial"/>
          <w:b/>
          <w:sz w:val="22"/>
          <w:szCs w:val="22"/>
        </w:rPr>
        <w:t>Describe how molecules move in and out of the cell</w:t>
      </w:r>
    </w:p>
    <w:p w:rsidR="00CF6D40" w:rsidRDefault="00CF6D40" w:rsidP="00CF6D40">
      <w:pPr>
        <w:pStyle w:val="ListParagraph"/>
        <w:widowControl w:val="0"/>
        <w:numPr>
          <w:ilvl w:val="0"/>
          <w:numId w:val="14"/>
        </w:num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Pr>
          <w:rFonts w:ascii="Arial" w:hAnsi="Arial"/>
          <w:b/>
          <w:sz w:val="22"/>
          <w:szCs w:val="22"/>
        </w:rPr>
        <w:t>Have an understanding of how cellular energetics applies to working with cells and the implications</w:t>
      </w:r>
      <w:r w:rsidR="00645B31">
        <w:rPr>
          <w:rFonts w:ascii="Arial" w:hAnsi="Arial"/>
          <w:b/>
          <w:sz w:val="22"/>
          <w:szCs w:val="22"/>
        </w:rPr>
        <w:t xml:space="preserve"> of these biochemical processes</w:t>
      </w:r>
    </w:p>
    <w:p w:rsidR="00645B31" w:rsidRDefault="00645B31" w:rsidP="00CF6D40">
      <w:pPr>
        <w:pStyle w:val="ListParagraph"/>
        <w:widowControl w:val="0"/>
        <w:numPr>
          <w:ilvl w:val="0"/>
          <w:numId w:val="14"/>
        </w:num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Pr>
          <w:rFonts w:ascii="Arial" w:hAnsi="Arial"/>
          <w:b/>
          <w:sz w:val="22"/>
          <w:szCs w:val="22"/>
        </w:rPr>
        <w:t>Describe how proteins are moved around the cell</w:t>
      </w:r>
    </w:p>
    <w:p w:rsidR="00645B31" w:rsidRDefault="00645B31" w:rsidP="00CF6D40">
      <w:pPr>
        <w:pStyle w:val="ListParagraph"/>
        <w:widowControl w:val="0"/>
        <w:numPr>
          <w:ilvl w:val="0"/>
          <w:numId w:val="14"/>
        </w:num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Pr>
          <w:rFonts w:ascii="Arial" w:hAnsi="Arial"/>
          <w:b/>
          <w:sz w:val="22"/>
          <w:szCs w:val="22"/>
        </w:rPr>
        <w:t>Describe how external signals exert effects inside the cell including the control of gene expression</w:t>
      </w:r>
    </w:p>
    <w:p w:rsidR="00645B31" w:rsidRDefault="00645B31" w:rsidP="00CF6D40">
      <w:pPr>
        <w:pStyle w:val="ListParagraph"/>
        <w:widowControl w:val="0"/>
        <w:numPr>
          <w:ilvl w:val="0"/>
          <w:numId w:val="14"/>
        </w:num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Pr>
          <w:rFonts w:ascii="Arial" w:hAnsi="Arial"/>
          <w:b/>
          <w:sz w:val="22"/>
          <w:szCs w:val="22"/>
        </w:rPr>
        <w:t>Describe cellular organizations and movement</w:t>
      </w:r>
    </w:p>
    <w:p w:rsidR="00645B31" w:rsidRPr="00CF6D40" w:rsidRDefault="00645B31" w:rsidP="00CF6D40">
      <w:pPr>
        <w:pStyle w:val="ListParagraph"/>
        <w:widowControl w:val="0"/>
        <w:numPr>
          <w:ilvl w:val="0"/>
          <w:numId w:val="14"/>
        </w:num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Pr>
          <w:rFonts w:ascii="Arial" w:hAnsi="Arial"/>
          <w:b/>
          <w:sz w:val="22"/>
          <w:szCs w:val="22"/>
        </w:rPr>
        <w:t>Describe the cell cycle</w:t>
      </w:r>
    </w:p>
    <w:p w:rsidR="00CF6D40" w:rsidRDefault="00CF6D40"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p>
    <w:p w:rsidR="003410DB" w:rsidRDefault="003410DB" w:rsidP="003410DB">
      <w:pPr>
        <w:pStyle w:val="Heading1"/>
      </w:pPr>
      <w:r>
        <w:t>Online access:</w:t>
      </w:r>
      <w:bookmarkStart w:id="0" w:name="_GoBack"/>
      <w:bookmarkEnd w:id="0"/>
      <w:r w:rsidR="00667C2B">
        <w:t>?</w:t>
      </w:r>
    </w:p>
    <w:p w:rsidR="00667C2B" w:rsidRPr="00667C2B" w:rsidRDefault="00667C2B" w:rsidP="00667C2B"/>
    <w:p w:rsidR="00667C2B" w:rsidRDefault="003410DB" w:rsidP="00667C2B">
      <w:pPr>
        <w:rPr>
          <w:rFonts w:ascii="Arial" w:hAnsi="Arial" w:cs="Arial"/>
          <w:color w:val="5C5C5C"/>
          <w:sz w:val="22"/>
          <w:szCs w:val="22"/>
        </w:rPr>
      </w:pPr>
      <w:r w:rsidRPr="003410DB">
        <w:rPr>
          <w:rFonts w:ascii="Arial" w:hAnsi="Arial" w:cs="Arial"/>
          <w:color w:val="5C5C5C"/>
          <w:sz w:val="22"/>
          <w:szCs w:val="22"/>
        </w:rPr>
        <w:t>Dear Students,</w:t>
      </w:r>
    </w:p>
    <w:p w:rsidR="003410DB" w:rsidRPr="003410DB" w:rsidRDefault="003410DB" w:rsidP="00667C2B">
      <w:pPr>
        <w:rPr>
          <w:rFonts w:ascii="Arial" w:hAnsi="Arial" w:cs="Arial"/>
          <w:color w:val="5C5C5C"/>
          <w:sz w:val="22"/>
          <w:szCs w:val="22"/>
        </w:rPr>
      </w:pPr>
      <w:r w:rsidRPr="003410DB">
        <w:rPr>
          <w:rFonts w:ascii="Arial" w:hAnsi="Arial" w:cs="Arial"/>
          <w:color w:val="5C5C5C"/>
          <w:sz w:val="22"/>
          <w:szCs w:val="22"/>
        </w:rPr>
        <w:t>The online portion of our course is open for student registration.</w:t>
      </w:r>
    </w:p>
    <w:p w:rsidR="003410DB" w:rsidRPr="00667C2B" w:rsidRDefault="003410DB" w:rsidP="00667C2B">
      <w:pPr>
        <w:rPr>
          <w:rFonts w:ascii="Arial" w:hAnsi="Arial" w:cs="Arial"/>
          <w:color w:val="5C5C5C"/>
          <w:sz w:val="22"/>
          <w:szCs w:val="22"/>
        </w:rPr>
      </w:pPr>
      <w:r w:rsidRPr="003410DB">
        <w:rPr>
          <w:rFonts w:ascii="Arial" w:hAnsi="Arial" w:cs="Arial"/>
          <w:color w:val="5C5C5C"/>
          <w:sz w:val="22"/>
          <w:szCs w:val="22"/>
        </w:rPr>
        <w:t>To register for the course go to: </w:t>
      </w:r>
      <w:r w:rsidRPr="003410DB">
        <w:rPr>
          <w:rFonts w:ascii="Arial" w:hAnsi="Arial" w:cs="Arial"/>
          <w:color w:val="5C5C5C"/>
          <w:sz w:val="22"/>
          <w:szCs w:val="22"/>
        </w:rPr>
        <w:br/>
      </w:r>
      <w:hyperlink r:id="rId9" w:tgtFrame="_blank" w:tooltip="http://www.macmillanhighered.com/launchpad/lodish7e/3915207" w:history="1">
        <w:r w:rsidRPr="003410DB">
          <w:rPr>
            <w:rFonts w:ascii="Arial" w:hAnsi="Arial" w:cs="Arial"/>
            <w:color w:val="2B72A5"/>
            <w:sz w:val="22"/>
            <w:szCs w:val="22"/>
          </w:rPr>
          <w:t>http://www.macmillanhighered.com/lau</w:t>
        </w:r>
        <w:r w:rsidRPr="003410DB">
          <w:rPr>
            <w:rFonts w:ascii="Arial" w:hAnsi="Arial" w:cs="Arial"/>
            <w:color w:val="2B72A5"/>
            <w:sz w:val="22"/>
            <w:szCs w:val="22"/>
          </w:rPr>
          <w:t>n</w:t>
        </w:r>
        <w:r w:rsidRPr="003410DB">
          <w:rPr>
            <w:rFonts w:ascii="Arial" w:hAnsi="Arial" w:cs="Arial"/>
            <w:color w:val="2B72A5"/>
            <w:sz w:val="22"/>
            <w:szCs w:val="22"/>
          </w:rPr>
          <w:t>chpad/lodish7e/3915207</w:t>
        </w:r>
      </w:hyperlink>
    </w:p>
    <w:p w:rsidR="003410DB" w:rsidRPr="003410DB" w:rsidRDefault="003410DB" w:rsidP="00667C2B">
      <w:pPr>
        <w:rPr>
          <w:rFonts w:ascii="Arial" w:hAnsi="Arial" w:cs="Arial"/>
          <w:color w:val="5C5C5C"/>
          <w:sz w:val="22"/>
          <w:szCs w:val="22"/>
        </w:rPr>
      </w:pPr>
      <w:r w:rsidRPr="003410DB">
        <w:rPr>
          <w:rFonts w:ascii="Arial" w:hAnsi="Arial" w:cs="Arial"/>
          <w:color w:val="5C5C5C"/>
          <w:sz w:val="22"/>
          <w:szCs w:val="22"/>
        </w:rPr>
        <w:t>PLEASE bookmark the page to make it easy to return to.</w:t>
      </w:r>
    </w:p>
    <w:p w:rsidR="003410DB" w:rsidRPr="003410DB" w:rsidRDefault="003410DB" w:rsidP="00667C2B">
      <w:pPr>
        <w:rPr>
          <w:rFonts w:ascii="Arial" w:hAnsi="Arial" w:cs="Arial"/>
          <w:color w:val="5C5C5C"/>
          <w:sz w:val="22"/>
          <w:szCs w:val="22"/>
        </w:rPr>
      </w:pPr>
      <w:r w:rsidRPr="003410DB">
        <w:rPr>
          <w:rFonts w:ascii="Arial" w:hAnsi="Arial" w:cs="Arial"/>
          <w:color w:val="5C5C5C"/>
          <w:sz w:val="22"/>
          <w:szCs w:val="22"/>
        </w:rPr>
        <w:t>You have three options to enroll in the course: you can purchase direct access, you can buy an access code, or you can get free 21 day access while deciding.</w:t>
      </w:r>
    </w:p>
    <w:p w:rsidR="003410DB" w:rsidRPr="003410DB" w:rsidRDefault="003410DB" w:rsidP="00667C2B">
      <w:pPr>
        <w:rPr>
          <w:rFonts w:ascii="Arial" w:hAnsi="Arial" w:cs="Arial"/>
          <w:color w:val="5C5C5C"/>
          <w:sz w:val="22"/>
          <w:szCs w:val="22"/>
        </w:rPr>
      </w:pPr>
      <w:r w:rsidRPr="003410DB">
        <w:rPr>
          <w:rFonts w:ascii="Arial" w:hAnsi="Arial" w:cs="Arial"/>
          <w:color w:val="5C5C5C"/>
          <w:sz w:val="22"/>
          <w:szCs w:val="22"/>
        </w:rPr>
        <w:t xml:space="preserve">To navigate and start using </w:t>
      </w:r>
      <w:proofErr w:type="spellStart"/>
      <w:r w:rsidRPr="003410DB">
        <w:rPr>
          <w:rFonts w:ascii="Arial" w:hAnsi="Arial" w:cs="Arial"/>
          <w:color w:val="5C5C5C"/>
          <w:sz w:val="22"/>
          <w:szCs w:val="22"/>
        </w:rPr>
        <w:t>LaunchPad</w:t>
      </w:r>
      <w:proofErr w:type="spellEnd"/>
      <w:r w:rsidRPr="003410DB">
        <w:rPr>
          <w:rFonts w:ascii="Arial" w:hAnsi="Arial" w:cs="Arial"/>
          <w:color w:val="5C5C5C"/>
          <w:sz w:val="22"/>
          <w:szCs w:val="22"/>
        </w:rPr>
        <w:t xml:space="preserve"> please consult the </w:t>
      </w:r>
      <w:hyperlink r:id="rId10" w:tgtFrame="_blank" w:tooltip="Get Started guide" w:history="1">
        <w:r w:rsidRPr="003410DB">
          <w:rPr>
            <w:rFonts w:ascii="Arial" w:hAnsi="Arial" w:cs="Arial"/>
            <w:color w:val="2B72A5"/>
            <w:sz w:val="22"/>
            <w:szCs w:val="22"/>
          </w:rPr>
          <w:t>Get Started guide</w:t>
        </w:r>
      </w:hyperlink>
      <w:r w:rsidRPr="003410DB">
        <w:rPr>
          <w:rFonts w:ascii="Arial" w:hAnsi="Arial" w:cs="Arial"/>
          <w:color w:val="5C5C5C"/>
          <w:sz w:val="22"/>
          <w:szCs w:val="22"/>
        </w:rPr>
        <w:t> and/</w:t>
      </w:r>
      <w:proofErr w:type="spellStart"/>
      <w:r w:rsidRPr="003410DB">
        <w:rPr>
          <w:rFonts w:ascii="Arial" w:hAnsi="Arial" w:cs="Arial"/>
          <w:color w:val="5C5C5C"/>
          <w:sz w:val="22"/>
          <w:szCs w:val="22"/>
        </w:rPr>
        <w:t>or</w:t>
      </w:r>
      <w:hyperlink r:id="rId11" w:tgtFrame="_blank" w:tooltip="view this video" w:history="1">
        <w:r w:rsidRPr="003410DB">
          <w:rPr>
            <w:rFonts w:ascii="Arial" w:hAnsi="Arial" w:cs="Arial"/>
            <w:color w:val="2B72A5"/>
            <w:sz w:val="22"/>
            <w:szCs w:val="22"/>
          </w:rPr>
          <w:t>view</w:t>
        </w:r>
        <w:proofErr w:type="spellEnd"/>
        <w:r w:rsidRPr="003410DB">
          <w:rPr>
            <w:rFonts w:ascii="Arial" w:hAnsi="Arial" w:cs="Arial"/>
            <w:color w:val="2B72A5"/>
            <w:sz w:val="22"/>
            <w:szCs w:val="22"/>
          </w:rPr>
          <w:t xml:space="preserve"> this video</w:t>
        </w:r>
      </w:hyperlink>
      <w:r w:rsidRPr="003410DB">
        <w:rPr>
          <w:rFonts w:ascii="Arial" w:hAnsi="Arial" w:cs="Arial"/>
          <w:color w:val="5C5C5C"/>
          <w:sz w:val="22"/>
          <w:szCs w:val="22"/>
        </w:rPr>
        <w:t>.</w:t>
      </w:r>
    </w:p>
    <w:p w:rsidR="003410DB" w:rsidRPr="003410DB" w:rsidRDefault="003410DB" w:rsidP="00667C2B">
      <w:pPr>
        <w:rPr>
          <w:rFonts w:ascii="Arial" w:hAnsi="Arial" w:cs="Arial"/>
          <w:color w:val="5C5C5C"/>
          <w:sz w:val="22"/>
          <w:szCs w:val="22"/>
        </w:rPr>
      </w:pPr>
      <w:r w:rsidRPr="003410DB">
        <w:rPr>
          <w:rFonts w:ascii="Arial" w:hAnsi="Arial" w:cs="Arial"/>
          <w:color w:val="5C5C5C"/>
          <w:sz w:val="22"/>
          <w:szCs w:val="22"/>
        </w:rPr>
        <w:t>If you have problems registering, purchasing, or logging in, please contact Customer Support. You can reach a representative 24 hours a day, 7 days a week:</w:t>
      </w:r>
    </w:p>
    <w:p w:rsidR="003410DB" w:rsidRPr="003410DB" w:rsidRDefault="003410DB" w:rsidP="00667C2B">
      <w:pPr>
        <w:numPr>
          <w:ilvl w:val="0"/>
          <w:numId w:val="15"/>
        </w:numPr>
        <w:rPr>
          <w:rFonts w:ascii="Arial" w:hAnsi="Arial" w:cs="Arial"/>
          <w:color w:val="5C5C5C"/>
          <w:sz w:val="22"/>
          <w:szCs w:val="22"/>
        </w:rPr>
      </w:pPr>
      <w:r w:rsidRPr="003410DB">
        <w:rPr>
          <w:rFonts w:ascii="Arial" w:hAnsi="Arial" w:cs="Arial"/>
          <w:color w:val="5C5C5C"/>
          <w:sz w:val="22"/>
          <w:szCs w:val="22"/>
        </w:rPr>
        <w:t>through the </w:t>
      </w:r>
      <w:hyperlink r:id="rId12" w:tgtFrame="_blank" w:tooltip="online form" w:history="1">
        <w:r w:rsidRPr="003410DB">
          <w:rPr>
            <w:rFonts w:ascii="Arial" w:hAnsi="Arial" w:cs="Arial"/>
            <w:color w:val="2B72A5"/>
            <w:sz w:val="22"/>
            <w:szCs w:val="22"/>
          </w:rPr>
          <w:t>online form</w:t>
        </w:r>
      </w:hyperlink>
    </w:p>
    <w:p w:rsidR="003410DB" w:rsidRPr="003410DB" w:rsidRDefault="003410DB" w:rsidP="00667C2B">
      <w:pPr>
        <w:numPr>
          <w:ilvl w:val="0"/>
          <w:numId w:val="15"/>
        </w:numPr>
        <w:rPr>
          <w:rFonts w:ascii="Arial" w:hAnsi="Arial" w:cs="Arial"/>
          <w:color w:val="5C5C5C"/>
          <w:sz w:val="22"/>
          <w:szCs w:val="22"/>
        </w:rPr>
      </w:pPr>
      <w:r w:rsidRPr="003410DB">
        <w:rPr>
          <w:rFonts w:ascii="Arial" w:hAnsi="Arial" w:cs="Arial"/>
          <w:color w:val="5C5C5C"/>
          <w:sz w:val="22"/>
          <w:szCs w:val="22"/>
        </w:rPr>
        <w:t>by </w:t>
      </w:r>
      <w:hyperlink r:id="rId13" w:tgtFrame="_blank" w:tooltip="chat" w:history="1">
        <w:r w:rsidRPr="003410DB">
          <w:rPr>
            <w:rFonts w:ascii="Arial" w:hAnsi="Arial" w:cs="Arial"/>
            <w:color w:val="2B72A5"/>
            <w:sz w:val="22"/>
            <w:szCs w:val="22"/>
          </w:rPr>
          <w:t>chat</w:t>
        </w:r>
      </w:hyperlink>
    </w:p>
    <w:p w:rsidR="003410DB" w:rsidRPr="003410DB" w:rsidRDefault="003410DB" w:rsidP="00667C2B">
      <w:pPr>
        <w:rPr>
          <w:rFonts w:ascii="Arial" w:hAnsi="Arial" w:cs="Arial"/>
          <w:color w:val="5C5C5C"/>
          <w:sz w:val="22"/>
          <w:szCs w:val="22"/>
        </w:rPr>
      </w:pPr>
      <w:r w:rsidRPr="003410DB">
        <w:rPr>
          <w:rFonts w:ascii="Arial" w:hAnsi="Arial" w:cs="Arial"/>
          <w:color w:val="5C5C5C"/>
          <w:sz w:val="22"/>
          <w:szCs w:val="22"/>
        </w:rPr>
        <w:t>Or by phone at (800) 936-6899:</w:t>
      </w:r>
    </w:p>
    <w:p w:rsidR="003410DB" w:rsidRPr="003410DB" w:rsidRDefault="003410DB" w:rsidP="00667C2B">
      <w:pPr>
        <w:numPr>
          <w:ilvl w:val="0"/>
          <w:numId w:val="16"/>
        </w:numPr>
        <w:rPr>
          <w:rFonts w:ascii="Arial" w:hAnsi="Arial" w:cs="Arial"/>
          <w:color w:val="5C5C5C"/>
          <w:sz w:val="22"/>
          <w:szCs w:val="22"/>
        </w:rPr>
      </w:pPr>
      <w:r w:rsidRPr="003410DB">
        <w:rPr>
          <w:rFonts w:ascii="Arial" w:hAnsi="Arial" w:cs="Arial"/>
          <w:color w:val="5C5C5C"/>
          <w:sz w:val="22"/>
          <w:szCs w:val="22"/>
        </w:rPr>
        <w:t>Monday through Thursday 8:00 a.m. to 3:00 a.m.</w:t>
      </w:r>
    </w:p>
    <w:p w:rsidR="003410DB" w:rsidRPr="003410DB" w:rsidRDefault="003410DB" w:rsidP="00667C2B">
      <w:pPr>
        <w:numPr>
          <w:ilvl w:val="0"/>
          <w:numId w:val="16"/>
        </w:numPr>
        <w:rPr>
          <w:rFonts w:ascii="Arial" w:hAnsi="Arial" w:cs="Arial"/>
          <w:color w:val="5C5C5C"/>
          <w:sz w:val="22"/>
          <w:szCs w:val="22"/>
        </w:rPr>
      </w:pPr>
      <w:r w:rsidRPr="003410DB">
        <w:rPr>
          <w:rFonts w:ascii="Arial" w:hAnsi="Arial" w:cs="Arial"/>
          <w:color w:val="5C5C5C"/>
          <w:sz w:val="22"/>
          <w:szCs w:val="22"/>
        </w:rPr>
        <w:t>Friday 8:00 a.m. to 12:00 a.m.</w:t>
      </w:r>
    </w:p>
    <w:p w:rsidR="003410DB" w:rsidRPr="003410DB" w:rsidRDefault="003410DB" w:rsidP="00667C2B">
      <w:pPr>
        <w:numPr>
          <w:ilvl w:val="0"/>
          <w:numId w:val="16"/>
        </w:numPr>
        <w:rPr>
          <w:rFonts w:ascii="Arial" w:hAnsi="Arial" w:cs="Arial"/>
          <w:color w:val="5C5C5C"/>
          <w:sz w:val="22"/>
          <w:szCs w:val="22"/>
        </w:rPr>
      </w:pPr>
      <w:r w:rsidRPr="003410DB">
        <w:rPr>
          <w:rFonts w:ascii="Arial" w:hAnsi="Arial" w:cs="Arial"/>
          <w:color w:val="5C5C5C"/>
          <w:sz w:val="22"/>
          <w:szCs w:val="22"/>
        </w:rPr>
        <w:t>Saturday 12:00 p.m. to 8:00 p.m.</w:t>
      </w:r>
    </w:p>
    <w:p w:rsidR="003410DB" w:rsidRPr="003410DB" w:rsidRDefault="003410DB" w:rsidP="00667C2B">
      <w:pPr>
        <w:numPr>
          <w:ilvl w:val="0"/>
          <w:numId w:val="16"/>
        </w:numPr>
        <w:rPr>
          <w:rFonts w:ascii="Arial" w:hAnsi="Arial" w:cs="Arial"/>
          <w:color w:val="5C5C5C"/>
          <w:sz w:val="22"/>
          <w:szCs w:val="22"/>
        </w:rPr>
      </w:pPr>
      <w:r w:rsidRPr="003410DB">
        <w:rPr>
          <w:rFonts w:ascii="Arial" w:hAnsi="Arial" w:cs="Arial"/>
          <w:color w:val="5C5C5C"/>
          <w:sz w:val="22"/>
          <w:szCs w:val="22"/>
        </w:rPr>
        <w:t>Sunday 12:00 a.m. to 3:00 a.m.</w:t>
      </w:r>
    </w:p>
    <w:p w:rsidR="003410DB" w:rsidRPr="003410DB" w:rsidRDefault="003410DB" w:rsidP="00667C2B">
      <w:pPr>
        <w:rPr>
          <w:rFonts w:ascii="Arial" w:hAnsi="Arial" w:cs="Arial"/>
          <w:color w:val="5C5C5C"/>
          <w:sz w:val="22"/>
          <w:szCs w:val="22"/>
        </w:rPr>
      </w:pPr>
      <w:r w:rsidRPr="003410DB">
        <w:rPr>
          <w:rFonts w:ascii="Arial" w:hAnsi="Arial" w:cs="Arial"/>
          <w:color w:val="5C5C5C"/>
          <w:sz w:val="22"/>
          <w:szCs w:val="22"/>
        </w:rPr>
        <w:t>Looking forward to seeing you in class!</w:t>
      </w:r>
    </w:p>
    <w:p w:rsidR="003410DB" w:rsidRPr="003410DB" w:rsidRDefault="00667C2B" w:rsidP="00667C2B">
      <w:pPr>
        <w:rPr>
          <w:rFonts w:ascii="Arial" w:hAnsi="Arial" w:cs="Arial"/>
          <w:color w:val="5C5C5C"/>
          <w:sz w:val="22"/>
          <w:szCs w:val="22"/>
        </w:rPr>
      </w:pPr>
      <w:r>
        <w:rPr>
          <w:rFonts w:ascii="Arial" w:hAnsi="Arial" w:cs="Arial"/>
          <w:color w:val="5C5C5C"/>
          <w:sz w:val="22"/>
          <w:szCs w:val="22"/>
        </w:rPr>
        <w:t xml:space="preserve">Dr. </w:t>
      </w:r>
      <w:r w:rsidR="003410DB" w:rsidRPr="003410DB">
        <w:rPr>
          <w:rFonts w:ascii="Arial" w:hAnsi="Arial" w:cs="Arial"/>
          <w:color w:val="5C5C5C"/>
          <w:sz w:val="22"/>
          <w:szCs w:val="22"/>
        </w:rPr>
        <w:t>Steven Hammer</w:t>
      </w:r>
    </w:p>
    <w:p w:rsidR="00B90F15" w:rsidRDefault="00B90F15"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p>
    <w:p w:rsidR="00667C2B" w:rsidRDefault="00667C2B"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p>
    <w:p w:rsidR="00667C2B" w:rsidRDefault="00667C2B"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p>
    <w:p w:rsidR="00667C2B" w:rsidRDefault="00667C2B"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p>
    <w:p w:rsidR="00667C2B" w:rsidRDefault="00667C2B"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p>
    <w:p w:rsidR="00667C2B" w:rsidRDefault="00667C2B"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p>
    <w:p w:rsidR="00667C2B" w:rsidRDefault="00667C2B"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p>
    <w:p w:rsidR="00667C2B" w:rsidRDefault="00667C2B"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p>
    <w:p w:rsidR="00667C2B" w:rsidRDefault="00667C2B"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p>
    <w:p w:rsidR="00667C2B" w:rsidRDefault="00667C2B"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p>
    <w:p w:rsidR="00667C2B" w:rsidRDefault="00667C2B"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p>
    <w:p w:rsidR="006E2241" w:rsidRDefault="006E2241"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p>
    <w:p w:rsidR="00667C2B" w:rsidRDefault="00667C2B"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p>
    <w:p w:rsidR="00667C2B" w:rsidRDefault="00667C2B"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p>
    <w:p w:rsidR="00B90F15" w:rsidRDefault="00B90F15"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u w:val="single"/>
        </w:rPr>
      </w:pPr>
      <w:r w:rsidRPr="00B90F15">
        <w:rPr>
          <w:rFonts w:ascii="Arial" w:hAnsi="Arial"/>
          <w:b/>
          <w:sz w:val="22"/>
          <w:szCs w:val="22"/>
          <w:u w:val="single"/>
        </w:rPr>
        <w:lastRenderedPageBreak/>
        <w:t>Assignments</w:t>
      </w:r>
      <w:r w:rsidR="005F70BA">
        <w:rPr>
          <w:rFonts w:ascii="Arial" w:hAnsi="Arial"/>
          <w:b/>
          <w:sz w:val="22"/>
          <w:szCs w:val="22"/>
          <w:u w:val="single"/>
        </w:rPr>
        <w:t xml:space="preserve"> (typed, hand written will not be accepted)</w:t>
      </w:r>
    </w:p>
    <w:p w:rsidR="005F70BA" w:rsidRDefault="005F70BA"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u w:val="single"/>
        </w:rPr>
      </w:pPr>
      <w:r>
        <w:rPr>
          <w:rFonts w:ascii="Arial" w:hAnsi="Arial"/>
          <w:b/>
          <w:sz w:val="22"/>
          <w:szCs w:val="22"/>
          <w:u w:val="single"/>
        </w:rPr>
        <w:t>Due before the start of the class follow</w:t>
      </w:r>
      <w:r w:rsidR="008C1BDD">
        <w:rPr>
          <w:rFonts w:ascii="Arial" w:hAnsi="Arial"/>
          <w:b/>
          <w:sz w:val="22"/>
          <w:szCs w:val="22"/>
          <w:u w:val="single"/>
        </w:rPr>
        <w:t>ing</w:t>
      </w:r>
      <w:r>
        <w:rPr>
          <w:rFonts w:ascii="Arial" w:hAnsi="Arial"/>
          <w:b/>
          <w:sz w:val="22"/>
          <w:szCs w:val="22"/>
          <w:u w:val="single"/>
        </w:rPr>
        <w:t xml:space="preserve"> the chapter presentation, late assignments not accepted. Duplicate answers will be considered cheating and both papers will receive a (0).</w:t>
      </w:r>
    </w:p>
    <w:p w:rsidR="005F70BA" w:rsidRPr="00B90F15" w:rsidRDefault="005F70BA"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u w:val="single"/>
        </w:rPr>
      </w:pPr>
    </w:p>
    <w:p w:rsidR="00B90F15" w:rsidRDefault="00B90F15"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Pr>
          <w:rFonts w:ascii="Arial" w:hAnsi="Arial"/>
          <w:b/>
          <w:sz w:val="22"/>
          <w:szCs w:val="22"/>
        </w:rPr>
        <w:t>Chapter 9</w:t>
      </w:r>
      <w:r w:rsidR="006E2241">
        <w:rPr>
          <w:rFonts w:ascii="Arial" w:hAnsi="Arial"/>
          <w:b/>
          <w:sz w:val="22"/>
          <w:szCs w:val="22"/>
        </w:rPr>
        <w:t xml:space="preserve"> (4)</w:t>
      </w:r>
      <w:r>
        <w:rPr>
          <w:rFonts w:ascii="Arial" w:hAnsi="Arial"/>
          <w:b/>
          <w:sz w:val="22"/>
          <w:szCs w:val="22"/>
        </w:rPr>
        <w:t>: Concepts 1-11</w:t>
      </w:r>
    </w:p>
    <w:p w:rsidR="005F70BA" w:rsidRDefault="005F70BA"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Pr>
          <w:rFonts w:ascii="Arial" w:hAnsi="Arial"/>
          <w:b/>
          <w:sz w:val="22"/>
          <w:szCs w:val="22"/>
        </w:rPr>
        <w:tab/>
      </w:r>
      <w:r>
        <w:rPr>
          <w:rFonts w:ascii="Arial" w:hAnsi="Arial"/>
          <w:b/>
          <w:sz w:val="22"/>
          <w:szCs w:val="22"/>
        </w:rPr>
        <w:tab/>
        <w:t>Data a-d</w:t>
      </w:r>
    </w:p>
    <w:p w:rsidR="005F70BA" w:rsidRDefault="005F70BA"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Pr>
          <w:rFonts w:ascii="Arial" w:hAnsi="Arial"/>
          <w:b/>
          <w:sz w:val="22"/>
          <w:szCs w:val="22"/>
        </w:rPr>
        <w:t>Chapter 10</w:t>
      </w:r>
      <w:r w:rsidR="006E2241">
        <w:rPr>
          <w:rFonts w:ascii="Arial" w:hAnsi="Arial"/>
          <w:b/>
          <w:sz w:val="22"/>
          <w:szCs w:val="22"/>
        </w:rPr>
        <w:t xml:space="preserve"> (7)</w:t>
      </w:r>
      <w:r>
        <w:rPr>
          <w:rFonts w:ascii="Arial" w:hAnsi="Arial"/>
          <w:b/>
          <w:sz w:val="22"/>
          <w:szCs w:val="22"/>
        </w:rPr>
        <w:t>:</w:t>
      </w:r>
      <w:r w:rsidR="006E2241">
        <w:rPr>
          <w:rFonts w:ascii="Arial" w:hAnsi="Arial"/>
          <w:b/>
          <w:sz w:val="22"/>
          <w:szCs w:val="22"/>
        </w:rPr>
        <w:t xml:space="preserve"> </w:t>
      </w:r>
      <w:r>
        <w:rPr>
          <w:rFonts w:ascii="Arial" w:hAnsi="Arial"/>
          <w:b/>
          <w:sz w:val="22"/>
          <w:szCs w:val="22"/>
        </w:rPr>
        <w:t>Concepts 1-13</w:t>
      </w:r>
    </w:p>
    <w:p w:rsidR="005F70BA" w:rsidRDefault="005F70BA"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Pr>
          <w:rFonts w:ascii="Arial" w:hAnsi="Arial"/>
          <w:b/>
          <w:sz w:val="22"/>
          <w:szCs w:val="22"/>
        </w:rPr>
        <w:tab/>
      </w:r>
      <w:r>
        <w:rPr>
          <w:rFonts w:ascii="Arial" w:hAnsi="Arial"/>
          <w:b/>
          <w:sz w:val="22"/>
          <w:szCs w:val="22"/>
        </w:rPr>
        <w:tab/>
        <w:t>Data a-c</w:t>
      </w:r>
    </w:p>
    <w:p w:rsidR="005F70BA" w:rsidRDefault="005F70BA"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Pr>
          <w:rFonts w:ascii="Arial" w:hAnsi="Arial"/>
          <w:b/>
          <w:sz w:val="22"/>
          <w:szCs w:val="22"/>
        </w:rPr>
        <w:t xml:space="preserve">Chapter 11: </w:t>
      </w:r>
      <w:r>
        <w:rPr>
          <w:rFonts w:ascii="Arial" w:hAnsi="Arial"/>
          <w:b/>
          <w:sz w:val="22"/>
          <w:szCs w:val="22"/>
        </w:rPr>
        <w:tab/>
        <w:t>Concepts 1-13</w:t>
      </w:r>
    </w:p>
    <w:p w:rsidR="005F70BA" w:rsidRDefault="005F70BA"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Pr>
          <w:rFonts w:ascii="Arial" w:hAnsi="Arial"/>
          <w:b/>
          <w:sz w:val="22"/>
          <w:szCs w:val="22"/>
        </w:rPr>
        <w:tab/>
      </w:r>
      <w:r>
        <w:rPr>
          <w:rFonts w:ascii="Arial" w:hAnsi="Arial"/>
          <w:b/>
          <w:sz w:val="22"/>
          <w:szCs w:val="22"/>
        </w:rPr>
        <w:tab/>
        <w:t>Data a-c</w:t>
      </w:r>
    </w:p>
    <w:p w:rsidR="005F70BA" w:rsidRDefault="005F70BA"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Pr>
          <w:rFonts w:ascii="Arial" w:hAnsi="Arial"/>
          <w:b/>
          <w:sz w:val="22"/>
          <w:szCs w:val="22"/>
        </w:rPr>
        <w:t xml:space="preserve">Chapter 12: </w:t>
      </w:r>
      <w:r>
        <w:rPr>
          <w:rFonts w:ascii="Arial" w:hAnsi="Arial"/>
          <w:b/>
          <w:sz w:val="22"/>
          <w:szCs w:val="22"/>
        </w:rPr>
        <w:tab/>
        <w:t>Concepts 1-17</w:t>
      </w:r>
    </w:p>
    <w:p w:rsidR="005F70BA" w:rsidRDefault="005F70BA"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Pr>
          <w:rFonts w:ascii="Arial" w:hAnsi="Arial"/>
          <w:b/>
          <w:sz w:val="22"/>
          <w:szCs w:val="22"/>
        </w:rPr>
        <w:tab/>
      </w:r>
      <w:r>
        <w:rPr>
          <w:rFonts w:ascii="Arial" w:hAnsi="Arial"/>
          <w:b/>
          <w:sz w:val="22"/>
          <w:szCs w:val="22"/>
        </w:rPr>
        <w:tab/>
        <w:t>Data a-d</w:t>
      </w:r>
    </w:p>
    <w:p w:rsidR="005F70BA" w:rsidRDefault="005F70BA"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Pr>
          <w:rFonts w:ascii="Arial" w:hAnsi="Arial"/>
          <w:b/>
          <w:sz w:val="22"/>
          <w:szCs w:val="22"/>
        </w:rPr>
        <w:t>Chapter 13:</w:t>
      </w:r>
      <w:r>
        <w:rPr>
          <w:rFonts w:ascii="Arial" w:hAnsi="Arial"/>
          <w:b/>
          <w:sz w:val="22"/>
          <w:szCs w:val="22"/>
        </w:rPr>
        <w:tab/>
        <w:t>Concepts 1-15</w:t>
      </w:r>
    </w:p>
    <w:p w:rsidR="005F70BA" w:rsidRDefault="005F70BA"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Pr>
          <w:rFonts w:ascii="Arial" w:hAnsi="Arial"/>
          <w:b/>
          <w:sz w:val="22"/>
          <w:szCs w:val="22"/>
        </w:rPr>
        <w:tab/>
      </w:r>
      <w:r>
        <w:rPr>
          <w:rFonts w:ascii="Arial" w:hAnsi="Arial"/>
          <w:b/>
          <w:sz w:val="22"/>
          <w:szCs w:val="22"/>
        </w:rPr>
        <w:tab/>
        <w:t>Data a-d</w:t>
      </w:r>
    </w:p>
    <w:p w:rsidR="005F70BA" w:rsidRDefault="005F70BA"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Pr>
          <w:rFonts w:ascii="Arial" w:hAnsi="Arial"/>
          <w:b/>
          <w:sz w:val="22"/>
          <w:szCs w:val="22"/>
        </w:rPr>
        <w:t>Chapter 14:</w:t>
      </w:r>
      <w:r>
        <w:rPr>
          <w:rFonts w:ascii="Arial" w:hAnsi="Arial"/>
          <w:b/>
          <w:sz w:val="22"/>
          <w:szCs w:val="22"/>
        </w:rPr>
        <w:tab/>
        <w:t>Concepts 1-13</w:t>
      </w:r>
    </w:p>
    <w:p w:rsidR="005F70BA" w:rsidRDefault="005F70BA"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Pr>
          <w:rFonts w:ascii="Arial" w:hAnsi="Arial"/>
          <w:b/>
          <w:sz w:val="22"/>
          <w:szCs w:val="22"/>
        </w:rPr>
        <w:tab/>
      </w:r>
      <w:r>
        <w:rPr>
          <w:rFonts w:ascii="Arial" w:hAnsi="Arial"/>
          <w:b/>
          <w:sz w:val="22"/>
          <w:szCs w:val="22"/>
        </w:rPr>
        <w:tab/>
        <w:t>Data a-d</w:t>
      </w:r>
    </w:p>
    <w:p w:rsidR="005F70BA" w:rsidRDefault="005F70BA"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Pr>
          <w:rFonts w:ascii="Arial" w:hAnsi="Arial"/>
          <w:b/>
          <w:sz w:val="22"/>
          <w:szCs w:val="22"/>
        </w:rPr>
        <w:t xml:space="preserve">Chapter 15: </w:t>
      </w:r>
      <w:r>
        <w:rPr>
          <w:rFonts w:ascii="Arial" w:hAnsi="Arial"/>
          <w:b/>
          <w:sz w:val="22"/>
          <w:szCs w:val="22"/>
        </w:rPr>
        <w:tab/>
        <w:t>Concepts 1-15</w:t>
      </w:r>
    </w:p>
    <w:p w:rsidR="005F70BA" w:rsidRDefault="005F70BA"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Pr>
          <w:rFonts w:ascii="Arial" w:hAnsi="Arial"/>
          <w:b/>
          <w:sz w:val="22"/>
          <w:szCs w:val="22"/>
        </w:rPr>
        <w:tab/>
      </w:r>
      <w:r>
        <w:rPr>
          <w:rFonts w:ascii="Arial" w:hAnsi="Arial"/>
          <w:b/>
          <w:sz w:val="22"/>
          <w:szCs w:val="22"/>
        </w:rPr>
        <w:tab/>
        <w:t>Data a-c</w:t>
      </w:r>
    </w:p>
    <w:p w:rsidR="005F70BA" w:rsidRDefault="005F70BA"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Pr>
          <w:rFonts w:ascii="Arial" w:hAnsi="Arial"/>
          <w:b/>
          <w:sz w:val="22"/>
          <w:szCs w:val="22"/>
        </w:rPr>
        <w:t xml:space="preserve">Chapter 16: </w:t>
      </w:r>
      <w:r>
        <w:rPr>
          <w:rFonts w:ascii="Arial" w:hAnsi="Arial"/>
          <w:b/>
          <w:sz w:val="22"/>
          <w:szCs w:val="22"/>
        </w:rPr>
        <w:tab/>
        <w:t>Concepts 1-15</w:t>
      </w:r>
    </w:p>
    <w:p w:rsidR="005F70BA" w:rsidRDefault="005F70BA"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Pr>
          <w:rFonts w:ascii="Arial" w:hAnsi="Arial"/>
          <w:b/>
          <w:sz w:val="22"/>
          <w:szCs w:val="22"/>
        </w:rPr>
        <w:tab/>
      </w:r>
      <w:r>
        <w:rPr>
          <w:rFonts w:ascii="Arial" w:hAnsi="Arial"/>
          <w:b/>
          <w:sz w:val="22"/>
          <w:szCs w:val="22"/>
        </w:rPr>
        <w:tab/>
        <w:t>Data a and b</w:t>
      </w:r>
    </w:p>
    <w:p w:rsidR="005F70BA" w:rsidRDefault="005F70BA"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Pr>
          <w:rFonts w:ascii="Arial" w:hAnsi="Arial"/>
          <w:b/>
          <w:sz w:val="22"/>
          <w:szCs w:val="22"/>
        </w:rPr>
        <w:t>Chapter 17:</w:t>
      </w:r>
      <w:r>
        <w:rPr>
          <w:rFonts w:ascii="Arial" w:hAnsi="Arial"/>
          <w:b/>
          <w:sz w:val="22"/>
          <w:szCs w:val="22"/>
        </w:rPr>
        <w:tab/>
        <w:t>Concepts 1-16</w:t>
      </w:r>
    </w:p>
    <w:p w:rsidR="005F70BA" w:rsidRDefault="005F70BA"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Pr>
          <w:rFonts w:ascii="Arial" w:hAnsi="Arial"/>
          <w:b/>
          <w:sz w:val="22"/>
          <w:szCs w:val="22"/>
        </w:rPr>
        <w:tab/>
      </w:r>
      <w:r>
        <w:rPr>
          <w:rFonts w:ascii="Arial" w:hAnsi="Arial"/>
          <w:b/>
          <w:sz w:val="22"/>
          <w:szCs w:val="22"/>
        </w:rPr>
        <w:tab/>
        <w:t>Data a-c</w:t>
      </w:r>
    </w:p>
    <w:p w:rsidR="005F70BA" w:rsidRDefault="005F70BA"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Pr>
          <w:rFonts w:ascii="Arial" w:hAnsi="Arial"/>
          <w:b/>
          <w:sz w:val="22"/>
          <w:szCs w:val="22"/>
        </w:rPr>
        <w:t xml:space="preserve">Chapter 18: </w:t>
      </w:r>
      <w:r>
        <w:rPr>
          <w:rFonts w:ascii="Arial" w:hAnsi="Arial"/>
          <w:b/>
          <w:sz w:val="22"/>
          <w:szCs w:val="22"/>
        </w:rPr>
        <w:tab/>
        <w:t>Concepts 1-15</w:t>
      </w:r>
    </w:p>
    <w:p w:rsidR="005F70BA" w:rsidRDefault="005F70BA"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Pr>
          <w:rFonts w:ascii="Arial" w:hAnsi="Arial"/>
          <w:b/>
          <w:sz w:val="22"/>
          <w:szCs w:val="22"/>
        </w:rPr>
        <w:tab/>
      </w:r>
      <w:r>
        <w:rPr>
          <w:rFonts w:ascii="Arial" w:hAnsi="Arial"/>
          <w:b/>
          <w:sz w:val="22"/>
          <w:szCs w:val="22"/>
        </w:rPr>
        <w:tab/>
        <w:t>Data a-d</w:t>
      </w:r>
    </w:p>
    <w:p w:rsidR="005F70BA" w:rsidRDefault="005F70BA"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Pr>
          <w:rFonts w:ascii="Arial" w:hAnsi="Arial"/>
          <w:b/>
          <w:sz w:val="22"/>
          <w:szCs w:val="22"/>
        </w:rPr>
        <w:t xml:space="preserve">Chapter 19: </w:t>
      </w:r>
      <w:r>
        <w:rPr>
          <w:rFonts w:ascii="Arial" w:hAnsi="Arial"/>
          <w:b/>
          <w:sz w:val="22"/>
          <w:szCs w:val="22"/>
        </w:rPr>
        <w:tab/>
        <w:t>Concepts 1-14</w:t>
      </w:r>
    </w:p>
    <w:p w:rsidR="005F70BA" w:rsidRDefault="005F70BA"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Pr>
          <w:rFonts w:ascii="Arial" w:hAnsi="Arial"/>
          <w:b/>
          <w:sz w:val="22"/>
          <w:szCs w:val="22"/>
        </w:rPr>
        <w:tab/>
      </w:r>
      <w:r>
        <w:rPr>
          <w:rFonts w:ascii="Arial" w:hAnsi="Arial"/>
          <w:b/>
          <w:sz w:val="22"/>
          <w:szCs w:val="22"/>
        </w:rPr>
        <w:tab/>
        <w:t>Data a-d</w:t>
      </w:r>
    </w:p>
    <w:p w:rsidR="00B90F15" w:rsidRDefault="00B90F15"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Pr>
          <w:rFonts w:ascii="Arial" w:hAnsi="Arial"/>
          <w:b/>
          <w:sz w:val="22"/>
          <w:szCs w:val="22"/>
        </w:rPr>
        <w:tab/>
      </w:r>
      <w:r>
        <w:rPr>
          <w:rFonts w:ascii="Arial" w:hAnsi="Arial"/>
          <w:b/>
          <w:sz w:val="22"/>
          <w:szCs w:val="22"/>
        </w:rPr>
        <w:tab/>
      </w:r>
    </w:p>
    <w:p w:rsidR="00B90F15" w:rsidRPr="00092094" w:rsidRDefault="00B90F15"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Pr>
          <w:rFonts w:ascii="Arial" w:hAnsi="Arial"/>
          <w:b/>
          <w:sz w:val="22"/>
          <w:szCs w:val="22"/>
        </w:rPr>
        <w:tab/>
      </w:r>
    </w:p>
    <w:p w:rsidR="00852B1F" w:rsidRPr="00852B1F" w:rsidRDefault="00852B1F" w:rsidP="00852B1F">
      <w:pPr>
        <w:spacing w:after="160" w:line="259" w:lineRule="auto"/>
        <w:rPr>
          <w:rFonts w:ascii="Garamond" w:eastAsia="Calibri" w:hAnsi="Garamond"/>
          <w:szCs w:val="24"/>
        </w:rPr>
      </w:pPr>
      <w:r w:rsidRPr="00852B1F">
        <w:rPr>
          <w:rFonts w:ascii="Garamond" w:eastAsia="Calibri" w:hAnsi="Garamond"/>
          <w:b/>
          <w:bCs/>
          <w:szCs w:val="24"/>
        </w:rPr>
        <w:t>Students with Disabilities:</w:t>
      </w:r>
      <w:r w:rsidRPr="00852B1F">
        <w:rPr>
          <w:rFonts w:ascii="Garamond" w:eastAsia="Calibri" w:hAnsi="Garamond"/>
          <w:szCs w:val="24"/>
        </w:rPr>
        <w:t xml:space="preserve"> In compliance with the Rehabilitation Act of 1973, Section 504, and the Americans with Disabilities Act of 1990, professional disability specialists and support staff at the Student Disability Services (SDS) facilitate a comprehensive range of academic support services and accommodations for qualified students with disabilities. IRSC offers many disability resources at on-campus labs.  Students who wish to request an accommodation for a documented disability should contact the SDS at 772-462-7782 or 772-462-7808. </w:t>
      </w:r>
    </w:p>
    <w:p w:rsidR="00852B1F" w:rsidRPr="00852B1F" w:rsidRDefault="00852B1F" w:rsidP="00852B1F">
      <w:pPr>
        <w:spacing w:after="160" w:line="259" w:lineRule="auto"/>
        <w:rPr>
          <w:rFonts w:ascii="Garamond" w:eastAsia="Calibri" w:hAnsi="Garamond"/>
          <w:szCs w:val="24"/>
        </w:rPr>
      </w:pPr>
    </w:p>
    <w:p w:rsidR="00852B1F" w:rsidRPr="00852B1F" w:rsidRDefault="00852B1F" w:rsidP="00852B1F">
      <w:pPr>
        <w:spacing w:after="160" w:line="259" w:lineRule="auto"/>
        <w:rPr>
          <w:rFonts w:ascii="Garamond" w:eastAsia="Calibri" w:hAnsi="Garamond"/>
          <w:szCs w:val="24"/>
        </w:rPr>
      </w:pPr>
      <w:r w:rsidRPr="00852B1F">
        <w:rPr>
          <w:rFonts w:ascii="Garamond" w:eastAsia="Calibri" w:hAnsi="Garamond"/>
          <w:b/>
          <w:bCs/>
          <w:szCs w:val="24"/>
        </w:rPr>
        <w:t>Non-Discrimination and Non-Harassment Policy:</w:t>
      </w:r>
      <w:r w:rsidRPr="00852B1F">
        <w:rPr>
          <w:rFonts w:ascii="Garamond" w:eastAsia="Calibri" w:hAnsi="Garamond"/>
          <w:szCs w:val="24"/>
        </w:rPr>
        <w:t xml:space="preserve"> Indian River State College (College) is committed to maintaining a fair and respectful employment and educational environment. In accordance with federal, state and local equal opportunity laws, Indian River State College prohibits discrimination on the basis of race, color, national origin, ethnicity, sex, religion, age, disability, sexual orientation, marital status, veteran status, or genetic information.</w:t>
      </w:r>
    </w:p>
    <w:p w:rsidR="00852B1F" w:rsidRPr="00852B1F" w:rsidRDefault="00852B1F" w:rsidP="00852B1F">
      <w:pPr>
        <w:spacing w:after="160" w:line="259" w:lineRule="auto"/>
        <w:rPr>
          <w:rFonts w:ascii="Garamond" w:eastAsia="Calibri" w:hAnsi="Garamond"/>
          <w:szCs w:val="24"/>
        </w:rPr>
      </w:pPr>
    </w:p>
    <w:p w:rsidR="00852B1F" w:rsidRPr="00852B1F" w:rsidRDefault="00852B1F" w:rsidP="00852B1F">
      <w:pPr>
        <w:spacing w:after="160" w:line="259" w:lineRule="auto"/>
        <w:rPr>
          <w:rFonts w:ascii="Garamond" w:eastAsia="Calibri" w:hAnsi="Garamond"/>
          <w:szCs w:val="24"/>
        </w:rPr>
      </w:pPr>
      <w:r w:rsidRPr="00852B1F">
        <w:rPr>
          <w:rFonts w:ascii="Garamond" w:eastAsia="Calibri" w:hAnsi="Garamond"/>
          <w:b/>
          <w:bCs/>
          <w:szCs w:val="24"/>
        </w:rPr>
        <w:t xml:space="preserve">Statement to Students: </w:t>
      </w:r>
      <w:r w:rsidRPr="00852B1F">
        <w:rPr>
          <w:rFonts w:ascii="Garamond" w:eastAsia="Calibri" w:hAnsi="Garamond"/>
          <w:szCs w:val="24"/>
        </w:rPr>
        <w:t xml:space="preserve">If you are experiencing difficulty in your course, your first obligation is to work directly with your instructor to resolve the issue. If you are unable to settle your concerns with the assistance of your instructor, you can contact </w:t>
      </w:r>
      <w:r w:rsidR="006E2241">
        <w:rPr>
          <w:rFonts w:ascii="Garamond" w:eastAsia="Calibri" w:hAnsi="Garamond"/>
          <w:szCs w:val="24"/>
        </w:rPr>
        <w:t>the Department Chair (Dr. Capers,</w:t>
      </w:r>
      <w:r w:rsidRPr="00852B1F">
        <w:rPr>
          <w:rFonts w:ascii="Garamond" w:eastAsia="Calibri" w:hAnsi="Garamond"/>
          <w:szCs w:val="24"/>
        </w:rPr>
        <w:t xml:space="preserve"> 462-7502, </w:t>
      </w:r>
      <w:hyperlink r:id="rId14" w:history="1">
        <w:r w:rsidR="006E2241" w:rsidRPr="00377D04">
          <w:rPr>
            <w:rStyle w:val="Hyperlink"/>
            <w:rFonts w:ascii="Garamond" w:eastAsia="Calibri" w:hAnsi="Garamond"/>
            <w:szCs w:val="24"/>
          </w:rPr>
          <w:t>jcapers@irsc.edu</w:t>
        </w:r>
      </w:hyperlink>
      <w:r w:rsidRPr="00852B1F">
        <w:rPr>
          <w:rFonts w:ascii="Garamond" w:eastAsia="Calibri" w:hAnsi="Garamond"/>
          <w:szCs w:val="24"/>
        </w:rPr>
        <w:t>), who will assist you or advise you about contacting the Academic De</w:t>
      </w:r>
      <w:r w:rsidR="006E2241">
        <w:rPr>
          <w:rFonts w:ascii="Garamond" w:eastAsia="Calibri" w:hAnsi="Garamond"/>
          <w:szCs w:val="24"/>
        </w:rPr>
        <w:t>an (Dr. Paul Horton, 462-7503)</w:t>
      </w:r>
    </w:p>
    <w:p w:rsidR="000959B4" w:rsidRDefault="000959B4" w:rsidP="000959B4">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36948" w:rsidRDefault="00736948" w:rsidP="000959B4">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pPr>
    </w:p>
    <w:sectPr w:rsidR="00736948" w:rsidSect="00BA5F49">
      <w:headerReference w:type="default" r:id="rId15"/>
      <w:footerReference w:type="default" r:id="rId16"/>
      <w:footnotePr>
        <w:numFmt w:val="lowerLetter"/>
      </w:footnotePr>
      <w:endnotePr>
        <w:numFmt w:val="lowerLetter"/>
      </w:endnotePr>
      <w:pgSz w:w="12240" w:h="15840" w:code="1"/>
      <w:pgMar w:top="1440" w:right="99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0F4" w:rsidRDefault="007C10F4">
      <w:r>
        <w:separator/>
      </w:r>
    </w:p>
  </w:endnote>
  <w:endnote w:type="continuationSeparator" w:id="0">
    <w:p w:rsidR="007C10F4" w:rsidRDefault="007C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C5" w:rsidRPr="005A1A2D" w:rsidRDefault="00DB03C5">
    <w:pPr>
      <w:pStyle w:val="Footer"/>
      <w:rPr>
        <w:rFonts w:ascii="Arial" w:hAnsi="Arial" w:cs="Arial"/>
        <w:sz w:val="22"/>
        <w:szCs w:val="22"/>
      </w:rPr>
    </w:pPr>
    <w:r>
      <w:rPr>
        <w:rFonts w:ascii="Arial" w:hAnsi="Arial" w:cs="Arial"/>
        <w:sz w:val="22"/>
        <w:szCs w:val="22"/>
      </w:rPr>
      <w:tab/>
    </w:r>
    <w:r w:rsidR="00A55204" w:rsidRPr="005A1A2D">
      <w:rPr>
        <w:rStyle w:val="PageNumber"/>
        <w:rFonts w:ascii="Arial" w:hAnsi="Arial" w:cs="Arial"/>
        <w:sz w:val="22"/>
        <w:szCs w:val="22"/>
      </w:rPr>
      <w:fldChar w:fldCharType="begin"/>
    </w:r>
    <w:r w:rsidRPr="005A1A2D">
      <w:rPr>
        <w:rStyle w:val="PageNumber"/>
        <w:rFonts w:ascii="Arial" w:hAnsi="Arial" w:cs="Arial"/>
        <w:sz w:val="22"/>
        <w:szCs w:val="22"/>
      </w:rPr>
      <w:instrText xml:space="preserve"> PAGE </w:instrText>
    </w:r>
    <w:r w:rsidR="00A55204" w:rsidRPr="005A1A2D">
      <w:rPr>
        <w:rStyle w:val="PageNumber"/>
        <w:rFonts w:ascii="Arial" w:hAnsi="Arial" w:cs="Arial"/>
        <w:sz w:val="22"/>
        <w:szCs w:val="22"/>
      </w:rPr>
      <w:fldChar w:fldCharType="separate"/>
    </w:r>
    <w:r w:rsidR="006E2241">
      <w:rPr>
        <w:rStyle w:val="PageNumber"/>
        <w:rFonts w:ascii="Arial" w:hAnsi="Arial" w:cs="Arial"/>
        <w:noProof/>
        <w:sz w:val="22"/>
        <w:szCs w:val="22"/>
      </w:rPr>
      <w:t>1</w:t>
    </w:r>
    <w:r w:rsidR="00A55204" w:rsidRPr="005A1A2D">
      <w:rPr>
        <w:rStyle w:val="PageNumber"/>
        <w:rFonts w:ascii="Arial" w:hAnsi="Arial" w:cs="Arial"/>
        <w:sz w:val="22"/>
        <w:szCs w:val="22"/>
      </w:rPr>
      <w:fldChar w:fldCharType="end"/>
    </w:r>
    <w:r w:rsidRPr="005A1A2D">
      <w:rPr>
        <w:rStyle w:val="PageNumber"/>
        <w:rFonts w:ascii="Arial" w:hAnsi="Arial" w:cs="Arial"/>
        <w:sz w:val="22"/>
        <w:szCs w:val="22"/>
      </w:rPr>
      <w:t xml:space="preserve"> of </w:t>
    </w:r>
    <w:r w:rsidR="004008D6">
      <w:rPr>
        <w:rStyle w:val="PageNumber"/>
        <w:rFonts w:ascii="Arial" w:hAnsi="Arial" w:cs="Arial"/>
        <w:sz w:val="22"/>
        <w:szCs w:val="22"/>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0F4" w:rsidRDefault="007C10F4">
      <w:r>
        <w:separator/>
      </w:r>
    </w:p>
  </w:footnote>
  <w:footnote w:type="continuationSeparator" w:id="0">
    <w:p w:rsidR="007C10F4" w:rsidRDefault="007C1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C5" w:rsidRDefault="00D11E4B">
    <w:pPr>
      <w:pStyle w:val="Header"/>
      <w:rPr>
        <w:rFonts w:ascii="Arial" w:hAnsi="Arial" w:cs="Arial"/>
      </w:rPr>
    </w:pPr>
    <w:r>
      <w:rPr>
        <w:rFonts w:ascii="Arial" w:hAnsi="Arial" w:cs="Arial"/>
      </w:rPr>
      <w:t>PCB4024</w:t>
    </w:r>
    <w:r w:rsidR="00D06E11">
      <w:rPr>
        <w:rFonts w:ascii="Arial" w:hAnsi="Arial" w:cs="Arial"/>
      </w:rPr>
      <w:t xml:space="preserve"> </w:t>
    </w:r>
    <w:r>
      <w:rPr>
        <w:rFonts w:ascii="Arial" w:hAnsi="Arial" w:cs="Arial"/>
      </w:rPr>
      <w:tab/>
    </w:r>
    <w:r>
      <w:rPr>
        <w:rFonts w:ascii="Arial" w:hAnsi="Arial" w:cs="Arial"/>
      </w:rPr>
      <w:tab/>
    </w:r>
    <w:r w:rsidR="00215A89">
      <w:rPr>
        <w:rFonts w:ascii="Arial" w:hAnsi="Arial" w:cs="Arial"/>
      </w:rPr>
      <w:t>Fall</w:t>
    </w:r>
    <w:r w:rsidR="00530B7B">
      <w:rPr>
        <w:rFonts w:ascii="Arial" w:hAnsi="Arial" w:cs="Arial"/>
      </w:rPr>
      <w:t xml:space="preserve"> 2016</w:t>
    </w:r>
  </w:p>
  <w:p w:rsidR="00DB03C5" w:rsidRPr="003421D0" w:rsidRDefault="00D06E11">
    <w:pPr>
      <w:pStyle w:val="Header"/>
      <w:rPr>
        <w:rFonts w:ascii="Arial" w:hAnsi="Arial" w:cs="Arial"/>
      </w:rPr>
    </w:pPr>
    <w:r>
      <w:rPr>
        <w:rFonts w:ascii="Arial" w:hAnsi="Arial" w:cs="Arial"/>
      </w:rPr>
      <w:t>Dr. Steven Hammer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576D"/>
    <w:multiLevelType w:val="hybridMultilevel"/>
    <w:tmpl w:val="F0B88B72"/>
    <w:lvl w:ilvl="0" w:tplc="C09EFE72">
      <w:start w:val="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757FD5"/>
    <w:multiLevelType w:val="multilevel"/>
    <w:tmpl w:val="D1FC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67E5E"/>
    <w:multiLevelType w:val="multilevel"/>
    <w:tmpl w:val="62B6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94507"/>
    <w:multiLevelType w:val="hybridMultilevel"/>
    <w:tmpl w:val="2E6EB7CE"/>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AE7B91"/>
    <w:multiLevelType w:val="hybridMultilevel"/>
    <w:tmpl w:val="7AEA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C572E"/>
    <w:multiLevelType w:val="hybridMultilevel"/>
    <w:tmpl w:val="A6463F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52B26"/>
    <w:multiLevelType w:val="hybridMultilevel"/>
    <w:tmpl w:val="ED70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95AB9"/>
    <w:multiLevelType w:val="hybridMultilevel"/>
    <w:tmpl w:val="811EC63C"/>
    <w:lvl w:ilvl="0" w:tplc="C09EFE72">
      <w:start w:val="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63E12"/>
    <w:multiLevelType w:val="hybridMultilevel"/>
    <w:tmpl w:val="D10A25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082753"/>
    <w:multiLevelType w:val="hybridMultilevel"/>
    <w:tmpl w:val="C90A2E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8568C5"/>
    <w:multiLevelType w:val="hybridMultilevel"/>
    <w:tmpl w:val="C86421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2511B4"/>
    <w:multiLevelType w:val="hybridMultilevel"/>
    <w:tmpl w:val="95E62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101F7"/>
    <w:multiLevelType w:val="hybridMultilevel"/>
    <w:tmpl w:val="33B875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912A0"/>
    <w:multiLevelType w:val="hybridMultilevel"/>
    <w:tmpl w:val="D80CF7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A6563A"/>
    <w:multiLevelType w:val="hybridMultilevel"/>
    <w:tmpl w:val="9746C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DC2C6E"/>
    <w:multiLevelType w:val="hybridMultilevel"/>
    <w:tmpl w:val="5FA84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12"/>
  </w:num>
  <w:num w:numId="5">
    <w:abstractNumId w:val="8"/>
  </w:num>
  <w:num w:numId="6">
    <w:abstractNumId w:val="9"/>
  </w:num>
  <w:num w:numId="7">
    <w:abstractNumId w:val="13"/>
  </w:num>
  <w:num w:numId="8">
    <w:abstractNumId w:val="7"/>
  </w:num>
  <w:num w:numId="9">
    <w:abstractNumId w:val="5"/>
  </w:num>
  <w:num w:numId="10">
    <w:abstractNumId w:val="14"/>
  </w:num>
  <w:num w:numId="11">
    <w:abstractNumId w:val="11"/>
  </w:num>
  <w:num w:numId="12">
    <w:abstractNumId w:val="6"/>
  </w:num>
  <w:num w:numId="13">
    <w:abstractNumId w:val="15"/>
  </w:num>
  <w:num w:numId="14">
    <w:abstractNumId w:val="4"/>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75"/>
    <w:rsid w:val="00024AE7"/>
    <w:rsid w:val="00031403"/>
    <w:rsid w:val="000340B5"/>
    <w:rsid w:val="000650DC"/>
    <w:rsid w:val="00070034"/>
    <w:rsid w:val="000955E4"/>
    <w:rsid w:val="000959B4"/>
    <w:rsid w:val="000B2A5F"/>
    <w:rsid w:val="000B5239"/>
    <w:rsid w:val="000C3E90"/>
    <w:rsid w:val="000D1851"/>
    <w:rsid w:val="000D5456"/>
    <w:rsid w:val="00112EA8"/>
    <w:rsid w:val="001237D9"/>
    <w:rsid w:val="00156DE4"/>
    <w:rsid w:val="00173797"/>
    <w:rsid w:val="001753AB"/>
    <w:rsid w:val="00186810"/>
    <w:rsid w:val="00187FC4"/>
    <w:rsid w:val="001A4852"/>
    <w:rsid w:val="001E673C"/>
    <w:rsid w:val="001F591D"/>
    <w:rsid w:val="00215A89"/>
    <w:rsid w:val="002476BA"/>
    <w:rsid w:val="00251F70"/>
    <w:rsid w:val="0026592A"/>
    <w:rsid w:val="00271F1B"/>
    <w:rsid w:val="00287E44"/>
    <w:rsid w:val="00292F57"/>
    <w:rsid w:val="002B25CB"/>
    <w:rsid w:val="002B4859"/>
    <w:rsid w:val="002D1792"/>
    <w:rsid w:val="002F5FF0"/>
    <w:rsid w:val="003410DB"/>
    <w:rsid w:val="003421D0"/>
    <w:rsid w:val="003509B9"/>
    <w:rsid w:val="00356577"/>
    <w:rsid w:val="00361D23"/>
    <w:rsid w:val="00380214"/>
    <w:rsid w:val="003828A9"/>
    <w:rsid w:val="003B3CC1"/>
    <w:rsid w:val="003E4B18"/>
    <w:rsid w:val="004008D6"/>
    <w:rsid w:val="00410A56"/>
    <w:rsid w:val="00440263"/>
    <w:rsid w:val="00451EE7"/>
    <w:rsid w:val="004D7629"/>
    <w:rsid w:val="004F05A2"/>
    <w:rsid w:val="00505EEA"/>
    <w:rsid w:val="00530252"/>
    <w:rsid w:val="00530B7B"/>
    <w:rsid w:val="005326C7"/>
    <w:rsid w:val="00537D9F"/>
    <w:rsid w:val="00564875"/>
    <w:rsid w:val="00574725"/>
    <w:rsid w:val="00591F45"/>
    <w:rsid w:val="005A1A2D"/>
    <w:rsid w:val="005A3E3D"/>
    <w:rsid w:val="005A5B1F"/>
    <w:rsid w:val="005D3E64"/>
    <w:rsid w:val="005F70BA"/>
    <w:rsid w:val="00607765"/>
    <w:rsid w:val="006254AB"/>
    <w:rsid w:val="00643A8C"/>
    <w:rsid w:val="00643AEB"/>
    <w:rsid w:val="00645B31"/>
    <w:rsid w:val="00654BD7"/>
    <w:rsid w:val="0065604B"/>
    <w:rsid w:val="00667B58"/>
    <w:rsid w:val="00667C2B"/>
    <w:rsid w:val="006920F8"/>
    <w:rsid w:val="006A13FB"/>
    <w:rsid w:val="006A6746"/>
    <w:rsid w:val="006B46B6"/>
    <w:rsid w:val="006C0353"/>
    <w:rsid w:val="006C6AF4"/>
    <w:rsid w:val="006D0E33"/>
    <w:rsid w:val="006D39D0"/>
    <w:rsid w:val="006E2241"/>
    <w:rsid w:val="007216FB"/>
    <w:rsid w:val="00727141"/>
    <w:rsid w:val="00736948"/>
    <w:rsid w:val="00737CF0"/>
    <w:rsid w:val="00762E3E"/>
    <w:rsid w:val="00792EE1"/>
    <w:rsid w:val="007A66F9"/>
    <w:rsid w:val="007B752F"/>
    <w:rsid w:val="007C10F4"/>
    <w:rsid w:val="007D705F"/>
    <w:rsid w:val="007E0CBC"/>
    <w:rsid w:val="007E674B"/>
    <w:rsid w:val="007F01FF"/>
    <w:rsid w:val="00815246"/>
    <w:rsid w:val="00821840"/>
    <w:rsid w:val="00852B1F"/>
    <w:rsid w:val="00864BEB"/>
    <w:rsid w:val="008848E5"/>
    <w:rsid w:val="00885D46"/>
    <w:rsid w:val="008C1BDD"/>
    <w:rsid w:val="008C33FF"/>
    <w:rsid w:val="008E2E1C"/>
    <w:rsid w:val="0097295D"/>
    <w:rsid w:val="00982A1C"/>
    <w:rsid w:val="009838DD"/>
    <w:rsid w:val="0098648E"/>
    <w:rsid w:val="0099038C"/>
    <w:rsid w:val="009907E4"/>
    <w:rsid w:val="0099519C"/>
    <w:rsid w:val="009B493F"/>
    <w:rsid w:val="009B6A91"/>
    <w:rsid w:val="009D1030"/>
    <w:rsid w:val="009D1848"/>
    <w:rsid w:val="009D1922"/>
    <w:rsid w:val="009F12E8"/>
    <w:rsid w:val="00A55204"/>
    <w:rsid w:val="00A660A5"/>
    <w:rsid w:val="00AC588A"/>
    <w:rsid w:val="00AD36B1"/>
    <w:rsid w:val="00AF126F"/>
    <w:rsid w:val="00B2382A"/>
    <w:rsid w:val="00B26B1E"/>
    <w:rsid w:val="00B315B1"/>
    <w:rsid w:val="00B37290"/>
    <w:rsid w:val="00B661F9"/>
    <w:rsid w:val="00B90B79"/>
    <w:rsid w:val="00B90BAB"/>
    <w:rsid w:val="00B90F15"/>
    <w:rsid w:val="00B919D2"/>
    <w:rsid w:val="00BA5F49"/>
    <w:rsid w:val="00BB2987"/>
    <w:rsid w:val="00BD3A06"/>
    <w:rsid w:val="00BE29C5"/>
    <w:rsid w:val="00C158DA"/>
    <w:rsid w:val="00C37E72"/>
    <w:rsid w:val="00C42EA9"/>
    <w:rsid w:val="00C46AF6"/>
    <w:rsid w:val="00C73CBB"/>
    <w:rsid w:val="00CC58BF"/>
    <w:rsid w:val="00CD64DD"/>
    <w:rsid w:val="00CE28D8"/>
    <w:rsid w:val="00CE64B3"/>
    <w:rsid w:val="00CF6D40"/>
    <w:rsid w:val="00D06E11"/>
    <w:rsid w:val="00D11E4B"/>
    <w:rsid w:val="00D166E9"/>
    <w:rsid w:val="00D55ACD"/>
    <w:rsid w:val="00D66AF3"/>
    <w:rsid w:val="00DB03C5"/>
    <w:rsid w:val="00E0637C"/>
    <w:rsid w:val="00E0735C"/>
    <w:rsid w:val="00E50507"/>
    <w:rsid w:val="00E762F0"/>
    <w:rsid w:val="00EB77A5"/>
    <w:rsid w:val="00F00ED5"/>
    <w:rsid w:val="00F16475"/>
    <w:rsid w:val="00F20A7D"/>
    <w:rsid w:val="00F24CB3"/>
    <w:rsid w:val="00F341FC"/>
    <w:rsid w:val="00F66727"/>
    <w:rsid w:val="00F80A47"/>
    <w:rsid w:val="00F94419"/>
    <w:rsid w:val="00FA2A64"/>
    <w:rsid w:val="00FD4683"/>
    <w:rsid w:val="00FE51AB"/>
    <w:rsid w:val="00FF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BC1330C4-B447-4C2A-A228-FD537014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9C5"/>
    <w:rPr>
      <w:sz w:val="24"/>
    </w:rPr>
  </w:style>
  <w:style w:type="paragraph" w:styleId="Heading1">
    <w:name w:val="heading 1"/>
    <w:basedOn w:val="Normal"/>
    <w:next w:val="Normal"/>
    <w:link w:val="Heading1Char"/>
    <w:qFormat/>
    <w:rsid w:val="003410D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21D0"/>
    <w:pPr>
      <w:tabs>
        <w:tab w:val="center" w:pos="4320"/>
        <w:tab w:val="right" w:pos="8640"/>
      </w:tabs>
    </w:pPr>
  </w:style>
  <w:style w:type="character" w:customStyle="1" w:styleId="SYSHYPERTEXT">
    <w:name w:val="SYS_HYPERTEXT"/>
    <w:rsid w:val="00BE29C5"/>
    <w:rPr>
      <w:color w:val="0000FF"/>
      <w:u w:val="single"/>
    </w:rPr>
  </w:style>
  <w:style w:type="paragraph" w:styleId="Footer">
    <w:name w:val="footer"/>
    <w:basedOn w:val="Normal"/>
    <w:rsid w:val="003421D0"/>
    <w:pPr>
      <w:tabs>
        <w:tab w:val="center" w:pos="4320"/>
        <w:tab w:val="right" w:pos="8640"/>
      </w:tabs>
    </w:pPr>
  </w:style>
  <w:style w:type="character" w:styleId="PageNumber">
    <w:name w:val="page number"/>
    <w:basedOn w:val="DefaultParagraphFont"/>
    <w:rsid w:val="005A1A2D"/>
  </w:style>
  <w:style w:type="character" w:styleId="Hyperlink">
    <w:name w:val="Hyperlink"/>
    <w:basedOn w:val="DefaultParagraphFont"/>
    <w:rsid w:val="007B752F"/>
    <w:rPr>
      <w:color w:val="0000FF"/>
      <w:u w:val="single"/>
    </w:rPr>
  </w:style>
  <w:style w:type="paragraph" w:customStyle="1" w:styleId="Level1">
    <w:name w:val="Level 1"/>
    <w:rsid w:val="007A66F9"/>
    <w:pPr>
      <w:autoSpaceDE w:val="0"/>
      <w:autoSpaceDN w:val="0"/>
      <w:adjustRightInd w:val="0"/>
      <w:ind w:left="720"/>
    </w:pPr>
    <w:rPr>
      <w:rFonts w:ascii="Univers" w:hAnsi="Univers"/>
      <w:sz w:val="24"/>
      <w:szCs w:val="24"/>
    </w:rPr>
  </w:style>
  <w:style w:type="paragraph" w:styleId="ListParagraph">
    <w:name w:val="List Paragraph"/>
    <w:basedOn w:val="Normal"/>
    <w:uiPriority w:val="34"/>
    <w:qFormat/>
    <w:rsid w:val="0065604B"/>
    <w:pPr>
      <w:ind w:left="720"/>
      <w:contextualSpacing/>
    </w:pPr>
  </w:style>
  <w:style w:type="table" w:styleId="TableGrid">
    <w:name w:val="Table Grid"/>
    <w:basedOn w:val="TableNormal"/>
    <w:rsid w:val="00B91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53AB"/>
    <w:rPr>
      <w:rFonts w:ascii="Tahoma" w:hAnsi="Tahoma" w:cs="Tahoma"/>
      <w:sz w:val="16"/>
      <w:szCs w:val="16"/>
    </w:rPr>
  </w:style>
  <w:style w:type="character" w:customStyle="1" w:styleId="BalloonTextChar">
    <w:name w:val="Balloon Text Char"/>
    <w:basedOn w:val="DefaultParagraphFont"/>
    <w:link w:val="BalloonText"/>
    <w:rsid w:val="001753AB"/>
    <w:rPr>
      <w:rFonts w:ascii="Tahoma" w:hAnsi="Tahoma" w:cs="Tahoma"/>
      <w:sz w:val="16"/>
      <w:szCs w:val="16"/>
    </w:rPr>
  </w:style>
  <w:style w:type="character" w:customStyle="1" w:styleId="Heading1Char">
    <w:name w:val="Heading 1 Char"/>
    <w:basedOn w:val="DefaultParagraphFont"/>
    <w:link w:val="Heading1"/>
    <w:rsid w:val="003410DB"/>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667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32133">
      <w:bodyDiv w:val="1"/>
      <w:marLeft w:val="0"/>
      <w:marRight w:val="0"/>
      <w:marTop w:val="0"/>
      <w:marBottom w:val="0"/>
      <w:divBdr>
        <w:top w:val="none" w:sz="0" w:space="0" w:color="auto"/>
        <w:left w:val="none" w:sz="0" w:space="0" w:color="auto"/>
        <w:bottom w:val="none" w:sz="0" w:space="0" w:color="auto"/>
        <w:right w:val="none" w:sz="0" w:space="0" w:color="auto"/>
      </w:divBdr>
      <w:divsChild>
        <w:div w:id="104733472">
          <w:marLeft w:val="0"/>
          <w:marRight w:val="0"/>
          <w:marTop w:val="0"/>
          <w:marBottom w:val="0"/>
          <w:divBdr>
            <w:top w:val="none" w:sz="0" w:space="0" w:color="auto"/>
            <w:left w:val="none" w:sz="0" w:space="0" w:color="auto"/>
            <w:bottom w:val="none" w:sz="0" w:space="0" w:color="auto"/>
            <w:right w:val="none" w:sz="0" w:space="0" w:color="auto"/>
          </w:divBdr>
          <w:divsChild>
            <w:div w:id="1761368661">
              <w:marLeft w:val="0"/>
              <w:marRight w:val="0"/>
              <w:marTop w:val="0"/>
              <w:marBottom w:val="0"/>
              <w:divBdr>
                <w:top w:val="none" w:sz="0" w:space="0" w:color="auto"/>
                <w:left w:val="none" w:sz="0" w:space="0" w:color="auto"/>
                <w:bottom w:val="none" w:sz="0" w:space="0" w:color="auto"/>
                <w:right w:val="none" w:sz="0" w:space="0" w:color="auto"/>
              </w:divBdr>
              <w:divsChild>
                <w:div w:id="754547043">
                  <w:marLeft w:val="0"/>
                  <w:marRight w:val="0"/>
                  <w:marTop w:val="0"/>
                  <w:marBottom w:val="0"/>
                  <w:divBdr>
                    <w:top w:val="none" w:sz="0" w:space="0" w:color="auto"/>
                    <w:left w:val="none" w:sz="0" w:space="0" w:color="auto"/>
                    <w:bottom w:val="none" w:sz="0" w:space="0" w:color="auto"/>
                    <w:right w:val="none" w:sz="0" w:space="0" w:color="auto"/>
                  </w:divBdr>
                  <w:divsChild>
                    <w:div w:id="1448351964">
                      <w:marLeft w:val="0"/>
                      <w:marRight w:val="0"/>
                      <w:marTop w:val="0"/>
                      <w:marBottom w:val="0"/>
                      <w:divBdr>
                        <w:top w:val="single" w:sz="6" w:space="0" w:color="B8B7B7"/>
                        <w:left w:val="single" w:sz="6" w:space="0" w:color="B8B7B7"/>
                        <w:bottom w:val="single" w:sz="6" w:space="0" w:color="B8B7B7"/>
                        <w:right w:val="single" w:sz="6" w:space="0" w:color="B8B7B7"/>
                      </w:divBdr>
                      <w:divsChild>
                        <w:div w:id="8424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19667">
          <w:marLeft w:val="0"/>
          <w:marRight w:val="0"/>
          <w:marTop w:val="120"/>
          <w:marBottom w:val="0"/>
          <w:divBdr>
            <w:top w:val="single" w:sz="6" w:space="0" w:color="AAAAAA"/>
            <w:left w:val="single" w:sz="2" w:space="0" w:color="AAAAAA"/>
            <w:bottom w:val="single" w:sz="2" w:space="0" w:color="AAAAAA"/>
            <w:right w:val="single" w:sz="2" w:space="0" w:color="AAAAAA"/>
          </w:divBdr>
          <w:divsChild>
            <w:div w:id="7317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mmer-irsc.weebly.com/" TargetMode="External"/><Relationship Id="rId13" Type="http://schemas.openxmlformats.org/officeDocument/2006/relationships/hyperlink" Target="https://macmillan.desk.com/customer/widget/chats/n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pport.bfwpub.com/supportform/form.php?View=conta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2crYAsqb7P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mg.screenstepslive.com/s/MacmillanMedia_StudentHelp/m/LaunchPadSM" TargetMode="External"/><Relationship Id="rId4" Type="http://schemas.openxmlformats.org/officeDocument/2006/relationships/settings" Target="settings.xml"/><Relationship Id="rId9" Type="http://schemas.openxmlformats.org/officeDocument/2006/relationships/hyperlink" Target="http://www.macmillanhighered.com/launchpad/lodish7e/3915207" TargetMode="External"/><Relationship Id="rId14" Type="http://schemas.openxmlformats.org/officeDocument/2006/relationships/hyperlink" Target="mailto:jcapers@ir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CDED7-F68D-4F4B-AE3E-812F8A3F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TENTATIVE SCHEDULE</vt:lpstr>
    </vt:vector>
  </TitlesOfParts>
  <Company>Indian River Community College</Company>
  <LinksUpToDate>false</LinksUpToDate>
  <CharactersWithSpaces>7225</CharactersWithSpaces>
  <SharedDoc>false</SharedDoc>
  <HLinks>
    <vt:vector size="6" baseType="variant">
      <vt:variant>
        <vt:i4>2293786</vt:i4>
      </vt:variant>
      <vt:variant>
        <vt:i4>2</vt:i4>
      </vt:variant>
      <vt:variant>
        <vt:i4>0</vt:i4>
      </vt:variant>
      <vt:variant>
        <vt:i4>5</vt:i4>
      </vt:variant>
      <vt:variant>
        <vt:lpwstr>mailto:dpresley@irsc.edu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dc:title>
  <dc:creator>Dr. Steven B. Hammer</dc:creator>
  <cp:lastModifiedBy>Steven Hammer</cp:lastModifiedBy>
  <cp:revision>3</cp:revision>
  <cp:lastPrinted>2014-08-19T19:49:00Z</cp:lastPrinted>
  <dcterms:created xsi:type="dcterms:W3CDTF">2016-08-23T13:57:00Z</dcterms:created>
  <dcterms:modified xsi:type="dcterms:W3CDTF">2016-08-23T14:32:00Z</dcterms:modified>
</cp:coreProperties>
</file>